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158AE" w14:textId="77777777" w:rsidR="00340F23" w:rsidRPr="00EE4844" w:rsidRDefault="00340F23" w:rsidP="00340F23">
      <w:pPr>
        <w:ind w:firstLine="0"/>
        <w:jc w:val="center"/>
        <w:rPr>
          <w:b/>
        </w:rPr>
      </w:pPr>
      <w:r w:rsidRPr="00EE4844">
        <w:rPr>
          <w:b/>
        </w:rPr>
        <w:t>З А П О В Е Д</w:t>
      </w:r>
    </w:p>
    <w:p w14:paraId="0993CB94" w14:textId="77777777" w:rsidR="00340F23" w:rsidRPr="00EE4844" w:rsidRDefault="00340F23" w:rsidP="00340F23">
      <w:pPr>
        <w:tabs>
          <w:tab w:val="center" w:pos="4536"/>
          <w:tab w:val="right" w:pos="9072"/>
        </w:tabs>
        <w:spacing w:before="0" w:after="0" w:line="240" w:lineRule="auto"/>
        <w:ind w:firstLine="0"/>
        <w:jc w:val="both"/>
      </w:pPr>
    </w:p>
    <w:p w14:paraId="3B3C5A42" w14:textId="12838B44" w:rsidR="00340F23" w:rsidRPr="00EE4844" w:rsidRDefault="00B82528" w:rsidP="0065221A">
      <w:pPr>
        <w:spacing w:before="0" w:after="0"/>
        <w:ind w:right="-1" w:firstLine="567"/>
        <w:jc w:val="both"/>
      </w:pPr>
      <w:r w:rsidRPr="00EE4844">
        <w:rPr>
          <w:bCs/>
        </w:rPr>
        <w:t>На основание чл. 25, ал. 4 от Закона за администрацията</w:t>
      </w:r>
      <w:r>
        <w:rPr>
          <w:bCs/>
        </w:rPr>
        <w:t>,</w:t>
      </w:r>
      <w:r w:rsidRPr="00EE4844">
        <w:rPr>
          <w:bCs/>
        </w:rPr>
        <w:t xml:space="preserve"> чл. 5, ал. 4 от Устройствения правилник на Министерството на регионалното развитие и благоустройството, приет с Постановление № 171 на Министерския съвет </w:t>
      </w:r>
      <w:r w:rsidR="00B4730D" w:rsidRPr="00EE4844">
        <w:rPr>
          <w:bCs/>
        </w:rPr>
        <w:t xml:space="preserve">от 2017 г. </w:t>
      </w:r>
      <w:r w:rsidRPr="00EE4844">
        <w:rPr>
          <w:bCs/>
        </w:rPr>
        <w:t>(</w:t>
      </w:r>
      <w:proofErr w:type="spellStart"/>
      <w:r w:rsidRPr="00EE4844">
        <w:rPr>
          <w:bCs/>
          <w:iCs/>
        </w:rPr>
        <w:t>обн</w:t>
      </w:r>
      <w:proofErr w:type="spellEnd"/>
      <w:r w:rsidRPr="00EE4844">
        <w:rPr>
          <w:bCs/>
          <w:iCs/>
        </w:rPr>
        <w:t>.</w:t>
      </w:r>
      <w:r w:rsidR="00B4730D">
        <w:rPr>
          <w:bCs/>
          <w:iCs/>
        </w:rPr>
        <w:t>,</w:t>
      </w:r>
      <w:r w:rsidRPr="00EE4844">
        <w:rPr>
          <w:bCs/>
          <w:iCs/>
        </w:rPr>
        <w:t xml:space="preserve"> ДВ</w:t>
      </w:r>
      <w:r w:rsidR="00B4730D">
        <w:rPr>
          <w:bCs/>
          <w:iCs/>
        </w:rPr>
        <w:t>,</w:t>
      </w:r>
      <w:r w:rsidRPr="00EE4844">
        <w:rPr>
          <w:bCs/>
          <w:iCs/>
        </w:rPr>
        <w:t xml:space="preserve"> бр. 68 от 2017 г.) </w:t>
      </w:r>
      <w:r w:rsidRPr="00EE4844">
        <w:rPr>
          <w:bCs/>
        </w:rPr>
        <w:t xml:space="preserve">и чл. </w:t>
      </w:r>
      <w:r>
        <w:rPr>
          <w:bCs/>
        </w:rPr>
        <w:t>29, ал. 8</w:t>
      </w:r>
      <w:r w:rsidRPr="00EE4844">
        <w:rPr>
          <w:bCs/>
        </w:rPr>
        <w:t xml:space="preserve"> </w:t>
      </w:r>
      <w:r w:rsidR="00B4730D">
        <w:rPr>
          <w:bCs/>
        </w:rPr>
        <w:t>от</w:t>
      </w:r>
      <w:r w:rsidR="00B4730D" w:rsidRPr="00EE4844">
        <w:rPr>
          <w:bCs/>
        </w:rPr>
        <w:t xml:space="preserve"> </w:t>
      </w:r>
      <w:r w:rsidRPr="00EE4844">
        <w:rPr>
          <w:bCs/>
        </w:rPr>
        <w:t xml:space="preserve">Правилника за прилагане на </w:t>
      </w:r>
      <w:r w:rsidR="00B4730D">
        <w:rPr>
          <w:bCs/>
        </w:rPr>
        <w:t>З</w:t>
      </w:r>
      <w:r w:rsidRPr="00EE4844">
        <w:rPr>
          <w:bCs/>
        </w:rPr>
        <w:t xml:space="preserve">акона за регионалното развитие, приет с Постановление № 183 на Министерския съвет </w:t>
      </w:r>
      <w:r w:rsidR="00B4730D">
        <w:rPr>
          <w:bCs/>
        </w:rPr>
        <w:t xml:space="preserve">от </w:t>
      </w:r>
      <w:r w:rsidR="00B4730D" w:rsidRPr="00EE4844">
        <w:rPr>
          <w:bCs/>
        </w:rPr>
        <w:t xml:space="preserve">2020 г. </w:t>
      </w:r>
      <w:r w:rsidRPr="00EE4844">
        <w:rPr>
          <w:bCs/>
        </w:rPr>
        <w:t>(</w:t>
      </w:r>
      <w:proofErr w:type="spellStart"/>
      <w:r w:rsidRPr="00EE4844">
        <w:rPr>
          <w:bCs/>
        </w:rPr>
        <w:t>обн</w:t>
      </w:r>
      <w:proofErr w:type="spellEnd"/>
      <w:r w:rsidRPr="00EE4844">
        <w:rPr>
          <w:bCs/>
        </w:rPr>
        <w:t>.</w:t>
      </w:r>
      <w:r w:rsidR="00B4730D">
        <w:rPr>
          <w:bCs/>
        </w:rPr>
        <w:t>,</w:t>
      </w:r>
      <w:r w:rsidRPr="00EE4844">
        <w:rPr>
          <w:bCs/>
        </w:rPr>
        <w:t xml:space="preserve"> ДВ</w:t>
      </w:r>
      <w:r w:rsidR="00B4730D">
        <w:rPr>
          <w:bCs/>
        </w:rPr>
        <w:t>,</w:t>
      </w:r>
      <w:r w:rsidRPr="00EE4844">
        <w:rPr>
          <w:bCs/>
        </w:rPr>
        <w:t xml:space="preserve"> бр. 70 от 2020 г.)</w:t>
      </w:r>
      <w:r>
        <w:rPr>
          <w:bCs/>
        </w:rPr>
        <w:t>,</w:t>
      </w:r>
    </w:p>
    <w:p w14:paraId="694A87C0" w14:textId="77777777" w:rsidR="00F4302B" w:rsidRPr="00EE4844" w:rsidRDefault="00F4302B" w:rsidP="00340F23">
      <w:pPr>
        <w:spacing w:before="0" w:after="0"/>
        <w:ind w:right="-1" w:firstLine="698"/>
        <w:jc w:val="center"/>
        <w:rPr>
          <w:b/>
          <w:lang w:val="en-US"/>
        </w:rPr>
      </w:pPr>
    </w:p>
    <w:p w14:paraId="05BC7FDB" w14:textId="221E3DFB" w:rsidR="00340F23" w:rsidRPr="00EE4844" w:rsidRDefault="000073DC" w:rsidP="004E64A7">
      <w:pPr>
        <w:spacing w:before="0" w:after="0"/>
        <w:ind w:right="-1" w:firstLine="0"/>
        <w:jc w:val="center"/>
        <w:rPr>
          <w:b/>
        </w:rPr>
      </w:pPr>
      <w:r w:rsidRPr="00EE4844">
        <w:rPr>
          <w:b/>
        </w:rPr>
        <w:t>И З М Е Н Я М</w:t>
      </w:r>
      <w:r w:rsidR="00340F23" w:rsidRPr="00EE4844">
        <w:rPr>
          <w:b/>
        </w:rPr>
        <w:t>:</w:t>
      </w:r>
    </w:p>
    <w:p w14:paraId="2990C200" w14:textId="0D754E74" w:rsidR="00340F23" w:rsidRPr="00EE4844" w:rsidRDefault="00340F23" w:rsidP="00356741">
      <w:pPr>
        <w:spacing w:before="0" w:after="0"/>
        <w:ind w:right="-1" w:firstLine="0"/>
        <w:jc w:val="both"/>
      </w:pPr>
    </w:p>
    <w:p w14:paraId="482045C0" w14:textId="3679927C" w:rsidR="00356741" w:rsidRDefault="00B82528" w:rsidP="000073DC">
      <w:pPr>
        <w:ind w:firstLine="567"/>
        <w:jc w:val="both"/>
        <w:rPr>
          <w:bCs/>
        </w:rPr>
      </w:pPr>
      <w:r w:rsidRPr="00EE4844">
        <w:rPr>
          <w:bCs/>
        </w:rPr>
        <w:t>Заповед № РД-02-14-747 от 23.05.2024 г.</w:t>
      </w:r>
      <w:r w:rsidRPr="00EE4844">
        <w:t xml:space="preserve"> </w:t>
      </w:r>
      <w:r w:rsidRPr="00EE4844">
        <w:rPr>
          <w:bCs/>
        </w:rPr>
        <w:t xml:space="preserve">за определяне на </w:t>
      </w:r>
      <w:r w:rsidRPr="00B4730D">
        <w:rPr>
          <w:bCs/>
        </w:rPr>
        <w:t>поименен</w:t>
      </w:r>
      <w:r w:rsidRPr="00EE4844">
        <w:rPr>
          <w:bCs/>
        </w:rPr>
        <w:t xml:space="preserve"> състав на Регионалния съвет за развитие (РСР) на Югозападен регион за планиране от ниво 2, изменена със </w:t>
      </w:r>
      <w:r w:rsidR="00B4730D">
        <w:rPr>
          <w:bCs/>
        </w:rPr>
        <w:t>З</w:t>
      </w:r>
      <w:r w:rsidRPr="00EE4844">
        <w:rPr>
          <w:bCs/>
        </w:rPr>
        <w:t xml:space="preserve">аповед № РД-02-14-1814 </w:t>
      </w:r>
      <w:r>
        <w:rPr>
          <w:bCs/>
        </w:rPr>
        <w:t xml:space="preserve">от </w:t>
      </w:r>
      <w:r w:rsidRPr="00EE4844">
        <w:rPr>
          <w:bCs/>
        </w:rPr>
        <w:t>03.09.2025 г</w:t>
      </w:r>
      <w:r w:rsidR="0061393E">
        <w:rPr>
          <w:bCs/>
        </w:rPr>
        <w:t>.</w:t>
      </w:r>
      <w:r w:rsidRPr="00EE4844">
        <w:rPr>
          <w:bCs/>
        </w:rPr>
        <w:t xml:space="preserve">, </w:t>
      </w:r>
      <w:r>
        <w:rPr>
          <w:bCs/>
        </w:rPr>
        <w:t xml:space="preserve">поради </w:t>
      </w:r>
      <w:r w:rsidRPr="00EF1BD2">
        <w:rPr>
          <w:bCs/>
        </w:rPr>
        <w:t>прекратяване на членството на член</w:t>
      </w:r>
      <w:r>
        <w:rPr>
          <w:bCs/>
        </w:rPr>
        <w:t>ове</w:t>
      </w:r>
      <w:r w:rsidRPr="00EF1BD2">
        <w:rPr>
          <w:bCs/>
        </w:rPr>
        <w:t xml:space="preserve"> на </w:t>
      </w:r>
      <w:r>
        <w:rPr>
          <w:bCs/>
        </w:rPr>
        <w:t>РСР</w:t>
      </w:r>
      <w:r w:rsidRPr="00EF1BD2">
        <w:rPr>
          <w:bCs/>
        </w:rPr>
        <w:t xml:space="preserve"> по чл. 18, ал. 4 от З</w:t>
      </w:r>
      <w:r>
        <w:rPr>
          <w:bCs/>
        </w:rPr>
        <w:t>акона за регионалното развитие (ЗРР)</w:t>
      </w:r>
      <w:r w:rsidRPr="00EF1BD2">
        <w:rPr>
          <w:bCs/>
        </w:rPr>
        <w:t xml:space="preserve"> и участието на наблюдател</w:t>
      </w:r>
      <w:r>
        <w:rPr>
          <w:bCs/>
        </w:rPr>
        <w:t>и</w:t>
      </w:r>
      <w:r w:rsidRPr="00EF1BD2">
        <w:rPr>
          <w:bCs/>
        </w:rPr>
        <w:t xml:space="preserve"> с право на съвещателен глас по чл. 18, ал. 13 от ЗРР</w:t>
      </w:r>
      <w:r>
        <w:rPr>
          <w:bCs/>
        </w:rPr>
        <w:t>, които</w:t>
      </w:r>
      <w:r w:rsidRPr="00EF1BD2">
        <w:rPr>
          <w:bCs/>
        </w:rPr>
        <w:t xml:space="preserve"> се заменят от друг представител на съответната институция, определен по реда на избирането им</w:t>
      </w:r>
      <w:r>
        <w:rPr>
          <w:bCs/>
        </w:rPr>
        <w:t xml:space="preserve">, </w:t>
      </w:r>
      <w:r w:rsidRPr="00EE4844">
        <w:rPr>
          <w:bCs/>
        </w:rPr>
        <w:t>както следва:</w:t>
      </w:r>
    </w:p>
    <w:p w14:paraId="6572021B" w14:textId="06C97F86" w:rsidR="00B4730D" w:rsidRPr="00B4730D" w:rsidRDefault="00B82528" w:rsidP="0014285D">
      <w:pPr>
        <w:pStyle w:val="ListParagraph"/>
        <w:numPr>
          <w:ilvl w:val="0"/>
          <w:numId w:val="1"/>
        </w:numPr>
        <w:spacing w:before="0" w:line="360" w:lineRule="auto"/>
        <w:ind w:left="0" w:firstLine="0"/>
        <w:jc w:val="both"/>
        <w:rPr>
          <w:b/>
        </w:rPr>
      </w:pPr>
      <w:r w:rsidRPr="00B82528">
        <w:rPr>
          <w:rFonts w:ascii="Times New Roman" w:hAnsi="Times New Roman"/>
          <w:b/>
          <w:sz w:val="24"/>
          <w:szCs w:val="24"/>
        </w:rPr>
        <w:t>В раздел</w:t>
      </w:r>
      <w:r w:rsidRPr="00B82528">
        <w:rPr>
          <w:rFonts w:ascii="Times New Roman" w:hAnsi="Times New Roman"/>
          <w:b/>
          <w:sz w:val="24"/>
          <w:szCs w:val="24"/>
          <w:lang w:val="en-US"/>
        </w:rPr>
        <w:t xml:space="preserve"> I</w:t>
      </w:r>
      <w:r w:rsidRPr="00B82528">
        <w:rPr>
          <w:rFonts w:ascii="Times New Roman" w:hAnsi="Times New Roman"/>
          <w:b/>
          <w:sz w:val="24"/>
          <w:szCs w:val="24"/>
        </w:rPr>
        <w:t xml:space="preserve">: Членове с право на глас по чл. 18, ал. 4, т. 1 и т. 2 от </w:t>
      </w:r>
      <w:r>
        <w:rPr>
          <w:rFonts w:ascii="Times New Roman" w:hAnsi="Times New Roman"/>
          <w:b/>
          <w:sz w:val="24"/>
          <w:szCs w:val="24"/>
        </w:rPr>
        <w:t>ЗРР</w:t>
      </w:r>
      <w:r w:rsidRPr="00B82528">
        <w:rPr>
          <w:rFonts w:ascii="Times New Roman" w:hAnsi="Times New Roman"/>
          <w:b/>
          <w:sz w:val="24"/>
          <w:szCs w:val="24"/>
        </w:rPr>
        <w:t xml:space="preserve"> при вземането на всички решения от компетентността на РСР, във връзка с чл. 19 от ЗРР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="00B4730D">
        <w:rPr>
          <w:rFonts w:ascii="Times New Roman" w:hAnsi="Times New Roman"/>
          <w:b/>
          <w:sz w:val="24"/>
          <w:szCs w:val="24"/>
        </w:rPr>
        <w:t>се правят следните изменения:</w:t>
      </w:r>
    </w:p>
    <w:p w14:paraId="60DD9F90" w14:textId="70F56B3F" w:rsidR="00B82528" w:rsidRPr="00B4730D" w:rsidRDefault="00B4730D" w:rsidP="00B4730D">
      <w:pPr>
        <w:pStyle w:val="ListParagraph"/>
        <w:spacing w:before="0" w:line="360" w:lineRule="auto"/>
        <w:ind w:left="0" w:firstLine="0"/>
        <w:jc w:val="both"/>
      </w:pPr>
      <w:r w:rsidRPr="00B4730D">
        <w:rPr>
          <w:rFonts w:ascii="Times New Roman" w:hAnsi="Times New Roman"/>
          <w:sz w:val="24"/>
          <w:szCs w:val="24"/>
        </w:rPr>
        <w:t>а) точки от 1 до 5 включително се изменят така</w:t>
      </w:r>
      <w:r w:rsidR="00B82528" w:rsidRPr="00B4730D">
        <w:rPr>
          <w:rFonts w:ascii="Times New Roman" w:hAnsi="Times New Roman"/>
          <w:sz w:val="24"/>
          <w:szCs w:val="24"/>
        </w:rPr>
        <w:t>:</w:t>
      </w:r>
    </w:p>
    <w:p w14:paraId="50802DF3" w14:textId="37AFC5AC" w:rsidR="00B82528" w:rsidRDefault="00B4730D" w:rsidP="00B4730D">
      <w:pPr>
        <w:pStyle w:val="ListParagraph"/>
        <w:spacing w:before="0"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„1. </w:t>
      </w:r>
      <w:r w:rsidR="00B82528" w:rsidRPr="00B82528">
        <w:rPr>
          <w:rFonts w:ascii="Times New Roman" w:hAnsi="Times New Roman"/>
          <w:sz w:val="24"/>
          <w:szCs w:val="24"/>
        </w:rPr>
        <w:t>Областен управител на област Благоевград.</w:t>
      </w:r>
    </w:p>
    <w:p w14:paraId="68349F6F" w14:textId="3ED528BB" w:rsidR="00B82528" w:rsidRDefault="00B4730D" w:rsidP="00B4730D">
      <w:pPr>
        <w:pStyle w:val="ListParagraph"/>
        <w:spacing w:before="0"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B82528" w:rsidRPr="00B82528">
        <w:rPr>
          <w:rFonts w:ascii="Times New Roman" w:hAnsi="Times New Roman"/>
          <w:sz w:val="24"/>
          <w:szCs w:val="24"/>
        </w:rPr>
        <w:t>Областен управител на област Кюстендил.</w:t>
      </w:r>
    </w:p>
    <w:p w14:paraId="399422FC" w14:textId="1A422FE2" w:rsidR="00B82528" w:rsidRDefault="00B4730D" w:rsidP="00B4730D">
      <w:pPr>
        <w:pStyle w:val="ListParagraph"/>
        <w:spacing w:before="0"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B82528" w:rsidRPr="00B82528">
        <w:rPr>
          <w:rFonts w:ascii="Times New Roman" w:hAnsi="Times New Roman"/>
          <w:sz w:val="24"/>
          <w:szCs w:val="24"/>
        </w:rPr>
        <w:t>Областен управител на област Перник.</w:t>
      </w:r>
    </w:p>
    <w:p w14:paraId="27B891EB" w14:textId="1A580F72" w:rsidR="00B82528" w:rsidRDefault="00B4730D" w:rsidP="00B4730D">
      <w:pPr>
        <w:pStyle w:val="ListParagraph"/>
        <w:spacing w:before="0"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B82528" w:rsidRPr="00B82528">
        <w:rPr>
          <w:rFonts w:ascii="Times New Roman" w:hAnsi="Times New Roman"/>
          <w:sz w:val="24"/>
          <w:szCs w:val="24"/>
        </w:rPr>
        <w:t>Областен управител на област София.</w:t>
      </w:r>
    </w:p>
    <w:p w14:paraId="6B76022D" w14:textId="2117902D" w:rsidR="00B82528" w:rsidRDefault="00B4730D" w:rsidP="00B4730D">
      <w:pPr>
        <w:pStyle w:val="ListParagraph"/>
        <w:spacing w:before="0"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B82528" w:rsidRPr="00B82528">
        <w:rPr>
          <w:rFonts w:ascii="Times New Roman" w:hAnsi="Times New Roman"/>
          <w:sz w:val="24"/>
          <w:szCs w:val="24"/>
        </w:rPr>
        <w:t>Областен управител на област Софийска.</w:t>
      </w:r>
      <w:r>
        <w:rPr>
          <w:rFonts w:ascii="Times New Roman" w:hAnsi="Times New Roman"/>
          <w:sz w:val="24"/>
          <w:szCs w:val="24"/>
        </w:rPr>
        <w:t>“</w:t>
      </w:r>
    </w:p>
    <w:p w14:paraId="2EEF0C31" w14:textId="0B9CB1F2" w:rsidR="0006390D" w:rsidRPr="00B82528" w:rsidRDefault="00B4730D" w:rsidP="00B4730D">
      <w:pPr>
        <w:pStyle w:val="ListParagraph"/>
        <w:spacing w:before="0"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 в т</w:t>
      </w:r>
      <w:r w:rsidR="00812F23">
        <w:rPr>
          <w:rFonts w:ascii="Times New Roman" w:hAnsi="Times New Roman"/>
          <w:bCs/>
          <w:sz w:val="24"/>
          <w:szCs w:val="24"/>
        </w:rPr>
        <w:t>очка</w:t>
      </w:r>
      <w:r>
        <w:rPr>
          <w:rFonts w:ascii="Times New Roman" w:hAnsi="Times New Roman"/>
          <w:bCs/>
          <w:sz w:val="24"/>
          <w:szCs w:val="24"/>
        </w:rPr>
        <w:t xml:space="preserve"> 17</w:t>
      </w:r>
      <w:r w:rsidR="00812F23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06390D" w:rsidRPr="00B82528">
        <w:rPr>
          <w:rFonts w:ascii="Times New Roman" w:hAnsi="Times New Roman"/>
          <w:bCs/>
          <w:sz w:val="24"/>
          <w:szCs w:val="24"/>
        </w:rPr>
        <w:t>текстът: „</w:t>
      </w:r>
      <w:r w:rsidR="0006390D" w:rsidRPr="00B82528">
        <w:rPr>
          <w:rFonts w:ascii="Times New Roman" w:hAnsi="Times New Roman"/>
          <w:b/>
          <w:bCs/>
          <w:sz w:val="24"/>
          <w:szCs w:val="24"/>
        </w:rPr>
        <w:t>Трайчо Трайков</w:t>
      </w:r>
      <w:r w:rsidR="0006390D" w:rsidRPr="00B82528">
        <w:rPr>
          <w:rFonts w:ascii="Times New Roman" w:hAnsi="Times New Roman"/>
          <w:bCs/>
          <w:sz w:val="24"/>
          <w:szCs w:val="24"/>
        </w:rPr>
        <w:t xml:space="preserve"> – </w:t>
      </w:r>
      <w:r w:rsidR="0006390D" w:rsidRPr="00B82528">
        <w:rPr>
          <w:rFonts w:ascii="Times New Roman" w:hAnsi="Times New Roman"/>
          <w:sz w:val="24"/>
          <w:szCs w:val="24"/>
        </w:rPr>
        <w:t>кмет на район „Средец“, Столична община</w:t>
      </w:r>
      <w:r w:rsidR="0006390D" w:rsidRPr="00B82528">
        <w:rPr>
          <w:rFonts w:ascii="Times New Roman" w:hAnsi="Times New Roman"/>
          <w:bCs/>
          <w:sz w:val="24"/>
          <w:szCs w:val="24"/>
        </w:rPr>
        <w:t>“ се заличава.</w:t>
      </w:r>
    </w:p>
    <w:p w14:paraId="18D9EA59" w14:textId="77777777" w:rsidR="0061393E" w:rsidRDefault="0061393E">
      <w:pPr>
        <w:spacing w:before="0" w:after="0" w:line="240" w:lineRule="auto"/>
        <w:ind w:firstLine="0"/>
        <w:rPr>
          <w:rFonts w:eastAsia="Calibri"/>
          <w:b/>
          <w:lang w:eastAsia="en-US"/>
        </w:rPr>
      </w:pPr>
      <w:r>
        <w:rPr>
          <w:b/>
        </w:rPr>
        <w:br w:type="page"/>
      </w:r>
    </w:p>
    <w:p w14:paraId="39596B19" w14:textId="4041EB21" w:rsidR="00B82528" w:rsidRPr="00B82528" w:rsidRDefault="00B82528" w:rsidP="00B82528">
      <w:pPr>
        <w:pStyle w:val="ListParagraph"/>
        <w:numPr>
          <w:ilvl w:val="0"/>
          <w:numId w:val="1"/>
        </w:numPr>
        <w:spacing w:before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В раздел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III: </w:t>
      </w:r>
      <w:r w:rsidRPr="00B82528">
        <w:rPr>
          <w:rFonts w:ascii="Times New Roman" w:hAnsi="Times New Roman"/>
          <w:b/>
          <w:sz w:val="24"/>
          <w:szCs w:val="24"/>
        </w:rPr>
        <w:t>Наблюдатели по чл. 18, ал. 13, т. 1-5 от ЗРР, единствено с право на съвещателен глас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  <w:r w:rsidR="00B4730D">
        <w:rPr>
          <w:rFonts w:ascii="Times New Roman" w:hAnsi="Times New Roman"/>
          <w:b/>
          <w:sz w:val="24"/>
          <w:szCs w:val="24"/>
        </w:rPr>
        <w:t>се правят следните изменения и допълнения</w:t>
      </w:r>
      <w:r w:rsidRPr="00B82528">
        <w:rPr>
          <w:rFonts w:ascii="Times New Roman" w:hAnsi="Times New Roman"/>
          <w:b/>
          <w:sz w:val="24"/>
          <w:szCs w:val="24"/>
        </w:rPr>
        <w:t>:</w:t>
      </w:r>
    </w:p>
    <w:p w14:paraId="1306DDC7" w14:textId="2FC37FFE" w:rsidR="00F40D5C" w:rsidRPr="00EE4844" w:rsidRDefault="005A0D24" w:rsidP="00B82528">
      <w:pPr>
        <w:spacing w:after="0"/>
        <w:ind w:firstLine="0"/>
        <w:jc w:val="both"/>
        <w:rPr>
          <w:bCs/>
        </w:rPr>
      </w:pPr>
      <w:r>
        <w:rPr>
          <w:bCs/>
        </w:rPr>
        <w:t>а) В т. 36</w:t>
      </w:r>
      <w:r w:rsidR="00812F23">
        <w:rPr>
          <w:bCs/>
        </w:rPr>
        <w:t>.</w:t>
      </w:r>
      <w:r>
        <w:rPr>
          <w:bCs/>
        </w:rPr>
        <w:t xml:space="preserve"> думите „</w:t>
      </w:r>
      <w:r w:rsidR="00DD5DE9" w:rsidRPr="00EE4844">
        <w:rPr>
          <w:b/>
        </w:rPr>
        <w:t xml:space="preserve">Владислав Иванов – </w:t>
      </w:r>
      <w:r w:rsidR="00DD5DE9" w:rsidRPr="00EE4844">
        <w:t>директор на дирекция „Одитна дейност“, представител на Изпълнителна агенция „Одит на средствата от Европейския съюз“ към министъра на финансите</w:t>
      </w:r>
      <w:r>
        <w:rPr>
          <w:bCs/>
        </w:rPr>
        <w:t>“ се заменят с</w:t>
      </w:r>
      <w:r w:rsidR="007F7CFE" w:rsidRPr="00EE4844">
        <w:rPr>
          <w:bCs/>
        </w:rPr>
        <w:t xml:space="preserve"> </w:t>
      </w:r>
      <w:r>
        <w:rPr>
          <w:bCs/>
        </w:rPr>
        <w:t>„</w:t>
      </w:r>
      <w:r w:rsidR="007A0FD9" w:rsidRPr="00EE4844">
        <w:rPr>
          <w:b/>
        </w:rPr>
        <w:t>Людмила Рангелова</w:t>
      </w:r>
      <w:r w:rsidR="007A0FD9" w:rsidRPr="00622711">
        <w:t xml:space="preserve"> – изпълнителен</w:t>
      </w:r>
      <w:r w:rsidR="007A0FD9" w:rsidRPr="00EE4844">
        <w:t xml:space="preserve"> директор на дирекция на Изпълнителна агенция „Одит на средствата от Европейския съюз“ към министъра на финансите</w:t>
      </w:r>
      <w:r w:rsidR="007F7CFE" w:rsidRPr="00EE4844">
        <w:rPr>
          <w:bCs/>
        </w:rPr>
        <w:t>.</w:t>
      </w:r>
      <w:r>
        <w:rPr>
          <w:bCs/>
        </w:rPr>
        <w:t>“</w:t>
      </w:r>
    </w:p>
    <w:p w14:paraId="0D03AE88" w14:textId="7564269C" w:rsidR="00A85F6C" w:rsidRPr="00EE4844" w:rsidRDefault="00D10DF8" w:rsidP="007A0FD9">
      <w:pPr>
        <w:spacing w:before="0" w:after="0"/>
        <w:ind w:right="-1" w:firstLine="0"/>
        <w:jc w:val="both"/>
      </w:pPr>
      <w:r>
        <w:rPr>
          <w:bCs/>
        </w:rPr>
        <w:t>С</w:t>
      </w:r>
      <w:r w:rsidR="007A0FD9" w:rsidRPr="00EE4844">
        <w:rPr>
          <w:bCs/>
        </w:rPr>
        <w:t xml:space="preserve">лед </w:t>
      </w:r>
      <w:r w:rsidR="005A0D24">
        <w:rPr>
          <w:bCs/>
        </w:rPr>
        <w:t>думите</w:t>
      </w:r>
      <w:r w:rsidR="007A0FD9" w:rsidRPr="00EE4844">
        <w:rPr>
          <w:bCs/>
        </w:rPr>
        <w:t>: „</w:t>
      </w:r>
      <w:r w:rsidR="007A0FD9" w:rsidRPr="00EE4844">
        <w:rPr>
          <w:b/>
        </w:rPr>
        <w:t>Виолета Николова</w:t>
      </w:r>
      <w:r w:rsidR="007A0FD9" w:rsidRPr="00EE4844">
        <w:t xml:space="preserve"> – началник на отдел „Одити на средствата по регионална политика“, дирекция „Одитна дейност“, Изпълнителна агенция „Одит на средствата от Европейския съюз“ към министъра на финансите</w:t>
      </w:r>
      <w:r w:rsidR="00513FA8">
        <w:t>.</w:t>
      </w:r>
      <w:r>
        <w:rPr>
          <w:bCs/>
        </w:rPr>
        <w:t>“</w:t>
      </w:r>
      <w:r w:rsidR="005A0D24">
        <w:rPr>
          <w:bCs/>
        </w:rPr>
        <w:t xml:space="preserve"> </w:t>
      </w:r>
      <w:r w:rsidR="00EF5CA7">
        <w:rPr>
          <w:bCs/>
        </w:rPr>
        <w:t>с</w:t>
      </w:r>
      <w:r w:rsidR="007A0FD9" w:rsidRPr="00EE4844">
        <w:rPr>
          <w:bCs/>
        </w:rPr>
        <w:t xml:space="preserve">е добавя </w:t>
      </w:r>
      <w:r w:rsidR="007A0FD9" w:rsidRPr="00EE4844">
        <w:t>„</w:t>
      </w:r>
      <w:r w:rsidR="007A0FD9" w:rsidRPr="00EE4844">
        <w:rPr>
          <w:b/>
        </w:rPr>
        <w:t xml:space="preserve">Милена </w:t>
      </w:r>
      <w:proofErr w:type="spellStart"/>
      <w:r w:rsidR="007A0FD9" w:rsidRPr="00EE4844">
        <w:rPr>
          <w:b/>
        </w:rPr>
        <w:t>Попниколова</w:t>
      </w:r>
      <w:proofErr w:type="spellEnd"/>
      <w:r w:rsidR="007A0FD9" w:rsidRPr="00EE4844">
        <w:t xml:space="preserve"> – държавен одитор в дирекция „Методология, хоризонтални политики и автоматизация на одитната дейност“, Изпълнителна агенция „Одит на средствата от Европейския съюз“ към министъра на финансите</w:t>
      </w:r>
      <w:r w:rsidR="00513FA8">
        <w:t>.</w:t>
      </w:r>
      <w:r w:rsidR="007F7CFE" w:rsidRPr="00EE4844">
        <w:rPr>
          <w:bCs/>
        </w:rPr>
        <w:t>“</w:t>
      </w:r>
      <w:r w:rsidR="004C7CCE" w:rsidRPr="00EE4844">
        <w:rPr>
          <w:bCs/>
        </w:rPr>
        <w:t>.</w:t>
      </w:r>
    </w:p>
    <w:p w14:paraId="1D81CCD3" w14:textId="6D72B6CD" w:rsidR="004C7CCE" w:rsidRPr="00EE4844" w:rsidRDefault="005A0D24" w:rsidP="00B82528">
      <w:pPr>
        <w:spacing w:after="60"/>
        <w:ind w:firstLine="0"/>
        <w:jc w:val="both"/>
        <w:rPr>
          <w:bCs/>
        </w:rPr>
      </w:pPr>
      <w:r>
        <w:rPr>
          <w:bCs/>
        </w:rPr>
        <w:t>б) В т. 39</w:t>
      </w:r>
      <w:r w:rsidR="00812F23">
        <w:rPr>
          <w:bCs/>
        </w:rPr>
        <w:t>.</w:t>
      </w:r>
      <w:r>
        <w:rPr>
          <w:bCs/>
        </w:rPr>
        <w:t xml:space="preserve"> думите „</w:t>
      </w:r>
      <w:r w:rsidR="00DD5DE9" w:rsidRPr="00EE4844">
        <w:rPr>
          <w:b/>
        </w:rPr>
        <w:t xml:space="preserve">Филип Попов – </w:t>
      </w:r>
      <w:r w:rsidR="00DD5DE9" w:rsidRPr="00EE4844">
        <w:t>заместник-министър на вътрешните работи, представител на Министерство на вътрешните работи</w:t>
      </w:r>
      <w:r>
        <w:rPr>
          <w:bCs/>
        </w:rPr>
        <w:t>“ се заменят с</w:t>
      </w:r>
      <w:r w:rsidRPr="00EE4844">
        <w:rPr>
          <w:bCs/>
        </w:rPr>
        <w:t xml:space="preserve"> </w:t>
      </w:r>
      <w:r>
        <w:rPr>
          <w:bCs/>
        </w:rPr>
        <w:t>„</w:t>
      </w:r>
      <w:r w:rsidR="0071556A" w:rsidRPr="00EE4844">
        <w:rPr>
          <w:b/>
        </w:rPr>
        <w:t>Калоян Калоянов</w:t>
      </w:r>
      <w:r w:rsidR="0071556A" w:rsidRPr="00EE4844">
        <w:t xml:space="preserve"> </w:t>
      </w:r>
      <w:r w:rsidR="004C7CCE" w:rsidRPr="00EE4844">
        <w:rPr>
          <w:b/>
        </w:rPr>
        <w:t>–</w:t>
      </w:r>
      <w:r w:rsidR="004C7CCE" w:rsidRPr="00622711">
        <w:t xml:space="preserve"> </w:t>
      </w:r>
      <w:r w:rsidR="004C7CCE" w:rsidRPr="00EE4844">
        <w:t>заместник-министър на вътрешните работи, представител на Министерство на вътрешните работи</w:t>
      </w:r>
      <w:r w:rsidR="004C7CCE" w:rsidRPr="00EE4844">
        <w:rPr>
          <w:bCs/>
        </w:rPr>
        <w:t>“.</w:t>
      </w:r>
    </w:p>
    <w:p w14:paraId="02B0A628" w14:textId="1AE73674" w:rsidR="0071556A" w:rsidRPr="00EE4844" w:rsidRDefault="005A0D24" w:rsidP="0071556A">
      <w:pPr>
        <w:ind w:firstLine="0"/>
        <w:jc w:val="both"/>
      </w:pPr>
      <w:r>
        <w:t xml:space="preserve">След думите </w:t>
      </w:r>
      <w:r w:rsidR="00DD5DE9">
        <w:rPr>
          <w:bCs/>
        </w:rPr>
        <w:t>„</w:t>
      </w:r>
      <w:r w:rsidR="00DD5DE9" w:rsidRPr="00EE4844">
        <w:rPr>
          <w:b/>
        </w:rPr>
        <w:t>Калоян Калоянов</w:t>
      </w:r>
      <w:r w:rsidR="00DD5DE9" w:rsidRPr="00EE4844">
        <w:t xml:space="preserve"> </w:t>
      </w:r>
      <w:r w:rsidR="00DD5DE9" w:rsidRPr="00EE4844">
        <w:rPr>
          <w:b/>
        </w:rPr>
        <w:t>–</w:t>
      </w:r>
      <w:r w:rsidR="00DD5DE9" w:rsidRPr="00622711">
        <w:t xml:space="preserve"> </w:t>
      </w:r>
      <w:r w:rsidR="00DD5DE9" w:rsidRPr="00EE4844">
        <w:t>заместник-министър на вътрешните работи, представител на Министерство на вътрешните работи</w:t>
      </w:r>
      <w:r>
        <w:t>“</w:t>
      </w:r>
      <w:r w:rsidR="0061393E">
        <w:t xml:space="preserve"> се д</w:t>
      </w:r>
      <w:r w:rsidR="0071556A" w:rsidRPr="00EE4844">
        <w:t>обавя „</w:t>
      </w:r>
      <w:r w:rsidR="0071556A" w:rsidRPr="00EE4844">
        <w:rPr>
          <w:b/>
        </w:rPr>
        <w:t>Заместник:</w:t>
      </w:r>
      <w:r w:rsidR="006E4044">
        <w:t xml:space="preserve"> </w:t>
      </w:r>
      <w:r w:rsidR="00AA13F5">
        <w:rPr>
          <w:b/>
        </w:rPr>
        <w:t>г</w:t>
      </w:r>
      <w:r w:rsidR="0071556A" w:rsidRPr="00EE4844">
        <w:rPr>
          <w:b/>
        </w:rPr>
        <w:t>лавен комисар Любомир Николов</w:t>
      </w:r>
      <w:r w:rsidR="0071556A" w:rsidRPr="00EE4844">
        <w:t xml:space="preserve"> – директор на Столична дирекция на вътрешните работи, представител на Министерство на вътрешните работи</w:t>
      </w:r>
      <w:r>
        <w:t>.</w:t>
      </w:r>
      <w:r w:rsidR="00622711">
        <w:t>“</w:t>
      </w:r>
      <w:r w:rsidR="0071556A" w:rsidRPr="00EE4844">
        <w:t>.</w:t>
      </w:r>
    </w:p>
    <w:p w14:paraId="1D8E2933" w14:textId="5793DB71" w:rsidR="00B82528" w:rsidRDefault="005A0D24" w:rsidP="004C4E1D">
      <w:pPr>
        <w:spacing w:before="0"/>
        <w:ind w:firstLine="0"/>
        <w:jc w:val="both"/>
      </w:pPr>
      <w:r>
        <w:rPr>
          <w:bCs/>
        </w:rPr>
        <w:t xml:space="preserve">в) </w:t>
      </w:r>
      <w:r w:rsidR="004C4E1D">
        <w:rPr>
          <w:bCs/>
        </w:rPr>
        <w:t>В т</w:t>
      </w:r>
      <w:r>
        <w:rPr>
          <w:bCs/>
        </w:rPr>
        <w:t>очка 41</w:t>
      </w:r>
      <w:r w:rsidR="00812F23">
        <w:rPr>
          <w:bCs/>
        </w:rPr>
        <w:t>.</w:t>
      </w:r>
      <w:r>
        <w:rPr>
          <w:bCs/>
        </w:rPr>
        <w:t xml:space="preserve"> </w:t>
      </w:r>
      <w:r w:rsidR="004C4E1D">
        <w:rPr>
          <w:bCs/>
        </w:rPr>
        <w:t>думите</w:t>
      </w:r>
      <w:r>
        <w:rPr>
          <w:bCs/>
        </w:rPr>
        <w:t>:</w:t>
      </w:r>
      <w:r w:rsidR="00C8656F" w:rsidRPr="00C8656F">
        <w:t xml:space="preserve"> </w:t>
      </w:r>
      <w:r>
        <w:t>„</w:t>
      </w:r>
      <w:r w:rsidR="004C4E1D" w:rsidRPr="0044472B">
        <w:t>отдел „Международни програми и проекти“, дирекция „Стратегическо развитие и програми“</w:t>
      </w:r>
      <w:r w:rsidR="004C4E1D">
        <w:t xml:space="preserve"> се заменят с</w:t>
      </w:r>
      <w:r w:rsidR="004C4E1D" w:rsidRPr="004C4E1D">
        <w:t xml:space="preserve"> </w:t>
      </w:r>
      <w:r w:rsidR="004C4E1D">
        <w:t>„</w:t>
      </w:r>
      <w:r w:rsidR="004C4E1D" w:rsidRPr="00C8656F">
        <w:t>дирекция „Стратегическо развитие, програми и про</w:t>
      </w:r>
      <w:r w:rsidR="004C4E1D">
        <w:t>екти“.</w:t>
      </w:r>
    </w:p>
    <w:p w14:paraId="0E969B9B" w14:textId="6C2983F2" w:rsidR="00E54A10" w:rsidRPr="00EE4844" w:rsidRDefault="005A0D24" w:rsidP="00F02E91">
      <w:pPr>
        <w:spacing w:before="0" w:after="0"/>
        <w:ind w:firstLine="0"/>
        <w:jc w:val="both"/>
        <w:rPr>
          <w:bCs/>
        </w:rPr>
      </w:pPr>
      <w:r>
        <w:rPr>
          <w:bCs/>
        </w:rPr>
        <w:t>г) В т. 46</w:t>
      </w:r>
      <w:r w:rsidR="00812F23">
        <w:rPr>
          <w:bCs/>
        </w:rPr>
        <w:t>.</w:t>
      </w:r>
      <w:r>
        <w:rPr>
          <w:bCs/>
        </w:rPr>
        <w:t xml:space="preserve"> думите „</w:t>
      </w:r>
      <w:r w:rsidR="00F02E91" w:rsidRPr="00EE4844">
        <w:rPr>
          <w:b/>
          <w:bCs/>
        </w:rPr>
        <w:t>Атанас Костадинов</w:t>
      </w:r>
      <w:r w:rsidR="00F02E91" w:rsidRPr="00EE4844">
        <w:rPr>
          <w:bCs/>
        </w:rPr>
        <w:t xml:space="preserve"> – заместник-министър на околната среда и водите, представител на Министерство на околната среда и водите</w:t>
      </w:r>
      <w:r>
        <w:rPr>
          <w:bCs/>
        </w:rPr>
        <w:t>“ се заменят с</w:t>
      </w:r>
      <w:r w:rsidRPr="00EE4844">
        <w:rPr>
          <w:bCs/>
        </w:rPr>
        <w:t xml:space="preserve"> </w:t>
      </w:r>
      <w:r>
        <w:rPr>
          <w:bCs/>
        </w:rPr>
        <w:t>„</w:t>
      </w:r>
      <w:r w:rsidR="0061393E" w:rsidRPr="00EE4844">
        <w:rPr>
          <w:b/>
          <w:bCs/>
        </w:rPr>
        <w:t>Костадин Гешев</w:t>
      </w:r>
      <w:r w:rsidR="0061393E" w:rsidRPr="00EE4844">
        <w:rPr>
          <w:bCs/>
        </w:rPr>
        <w:t>– заместник-министър на околната среда и водите, представител на Министерство на околната среда и водите.</w:t>
      </w:r>
      <w:r>
        <w:rPr>
          <w:bCs/>
        </w:rPr>
        <w:t>“</w:t>
      </w:r>
      <w:r w:rsidR="00F02E91">
        <w:rPr>
          <w:bCs/>
        </w:rPr>
        <w:t>.</w:t>
      </w:r>
    </w:p>
    <w:p w14:paraId="6F4E2100" w14:textId="65878690" w:rsidR="00483D37" w:rsidRPr="00EE4844" w:rsidRDefault="00483D37" w:rsidP="00442BE4">
      <w:pPr>
        <w:spacing w:before="0" w:after="0"/>
        <w:ind w:firstLine="0"/>
        <w:jc w:val="both"/>
        <w:rPr>
          <w:bCs/>
        </w:rPr>
        <w:sectPr w:rsidR="00483D37" w:rsidRPr="00EE4844" w:rsidSect="0026490C"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14:paraId="5F884F83" w14:textId="77777777" w:rsidR="00F02E91" w:rsidRPr="003B6E39" w:rsidRDefault="00F02E91" w:rsidP="00F02E91">
      <w:pPr>
        <w:pStyle w:val="ListParagraph"/>
        <w:spacing w:after="120" w:line="360" w:lineRule="auto"/>
        <w:ind w:left="0" w:firstLine="0"/>
        <w:contextualSpacing w:val="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lastRenderedPageBreak/>
        <w:t>Думите</w:t>
      </w:r>
      <w:r w:rsidRPr="003B6E39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Pr="003B6E39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„Заместник: </w:t>
      </w:r>
      <w:r w:rsidRPr="003B6E39">
        <w:rPr>
          <w:rFonts w:ascii="Times New Roman" w:hAnsi="Times New Roman"/>
          <w:b/>
          <w:bCs/>
          <w:sz w:val="24"/>
          <w:szCs w:val="24"/>
        </w:rPr>
        <w:t>Ирена Петкова</w:t>
      </w:r>
      <w:r w:rsidRPr="003B6E39">
        <w:rPr>
          <w:rFonts w:ascii="Times New Roman" w:hAnsi="Times New Roman"/>
          <w:bCs/>
          <w:sz w:val="24"/>
          <w:szCs w:val="24"/>
        </w:rPr>
        <w:t xml:space="preserve"> – директор на Регионална инспекция по околната среда и водите – София, представител на Министерство на околната среда и водите“ се заличава</w:t>
      </w:r>
      <w:r>
        <w:rPr>
          <w:rFonts w:ascii="Times New Roman" w:hAnsi="Times New Roman"/>
          <w:bCs/>
          <w:sz w:val="24"/>
          <w:szCs w:val="24"/>
        </w:rPr>
        <w:t>т</w:t>
      </w:r>
      <w:r w:rsidRPr="003B6E39">
        <w:rPr>
          <w:rFonts w:ascii="Times New Roman" w:hAnsi="Times New Roman"/>
          <w:bCs/>
          <w:sz w:val="24"/>
          <w:szCs w:val="24"/>
        </w:rPr>
        <w:t>.</w:t>
      </w:r>
    </w:p>
    <w:p w14:paraId="3665CD67" w14:textId="77777777" w:rsidR="00F02E91" w:rsidRDefault="00F02E91" w:rsidP="00F02E91">
      <w:pPr>
        <w:spacing w:after="0"/>
        <w:ind w:firstLine="0"/>
        <w:jc w:val="both"/>
        <w:rPr>
          <w:bCs/>
        </w:rPr>
      </w:pPr>
      <w:r>
        <w:rPr>
          <w:bCs/>
        </w:rPr>
        <w:t xml:space="preserve">д) </w:t>
      </w:r>
      <w:r w:rsidRPr="006E4044">
        <w:rPr>
          <w:bCs/>
        </w:rPr>
        <w:t xml:space="preserve">В т. 50. </w:t>
      </w:r>
      <w:r>
        <w:rPr>
          <w:bCs/>
        </w:rPr>
        <w:t>думите</w:t>
      </w:r>
      <w:r w:rsidRPr="006E4044">
        <w:rPr>
          <w:bCs/>
        </w:rPr>
        <w:t xml:space="preserve"> </w:t>
      </w:r>
      <w:r w:rsidRPr="006E4044">
        <w:rPr>
          <w:b/>
          <w:bCs/>
        </w:rPr>
        <w:t xml:space="preserve">„Заместник: </w:t>
      </w:r>
      <w:r w:rsidRPr="006E4044">
        <w:rPr>
          <w:b/>
        </w:rPr>
        <w:t xml:space="preserve">Росен </w:t>
      </w:r>
      <w:proofErr w:type="spellStart"/>
      <w:r w:rsidRPr="006E4044">
        <w:rPr>
          <w:b/>
        </w:rPr>
        <w:t>Ангелчев</w:t>
      </w:r>
      <w:proofErr w:type="spellEnd"/>
      <w:r w:rsidRPr="006E4044">
        <w:t xml:space="preserve"> – главен специалист, дирекция „Сигурност на енергоснабдяването и управление при кризисни ситуации</w:t>
      </w:r>
      <w:r w:rsidRPr="006E4044">
        <w:rPr>
          <w:bCs/>
        </w:rPr>
        <w:t>“ се заличава</w:t>
      </w:r>
      <w:r>
        <w:rPr>
          <w:bCs/>
        </w:rPr>
        <w:t>т</w:t>
      </w:r>
      <w:r w:rsidRPr="006E4044">
        <w:rPr>
          <w:bCs/>
        </w:rPr>
        <w:t>.</w:t>
      </w:r>
    </w:p>
    <w:p w14:paraId="130B03FA" w14:textId="440F97CE" w:rsidR="00DC4375" w:rsidRDefault="005A0D24" w:rsidP="00F02E91">
      <w:pPr>
        <w:spacing w:after="0"/>
        <w:ind w:firstLine="0"/>
        <w:jc w:val="both"/>
        <w:rPr>
          <w:bCs/>
        </w:rPr>
      </w:pPr>
      <w:r>
        <w:rPr>
          <w:bCs/>
        </w:rPr>
        <w:t xml:space="preserve">е) В т. </w:t>
      </w:r>
      <w:r w:rsidR="00DC4375" w:rsidRPr="00EE4844">
        <w:rPr>
          <w:bCs/>
        </w:rPr>
        <w:t>51</w:t>
      </w:r>
      <w:r w:rsidR="00812F23">
        <w:rPr>
          <w:bCs/>
        </w:rPr>
        <w:t>.</w:t>
      </w:r>
      <w:r>
        <w:rPr>
          <w:bCs/>
        </w:rPr>
        <w:t xml:space="preserve"> думите „</w:t>
      </w:r>
      <w:r w:rsidR="00F02E91" w:rsidRPr="00EE4844">
        <w:rPr>
          <w:b/>
        </w:rPr>
        <w:t xml:space="preserve">Мая </w:t>
      </w:r>
      <w:proofErr w:type="spellStart"/>
      <w:r w:rsidR="00F02E91" w:rsidRPr="00EE4844">
        <w:rPr>
          <w:b/>
        </w:rPr>
        <w:t>Никовска</w:t>
      </w:r>
      <w:proofErr w:type="spellEnd"/>
      <w:r w:rsidR="00F02E91" w:rsidRPr="00EE4844">
        <w:t xml:space="preserve"> – директор на дирекция „Туристическа политика“, представител на Министерство на туризма</w:t>
      </w:r>
      <w:r>
        <w:rPr>
          <w:bCs/>
        </w:rPr>
        <w:t>“ се заменят с</w:t>
      </w:r>
      <w:r w:rsidR="00DC4375" w:rsidRPr="00EE4844">
        <w:rPr>
          <w:bCs/>
        </w:rPr>
        <w:t xml:space="preserve"> </w:t>
      </w:r>
      <w:r>
        <w:rPr>
          <w:bCs/>
        </w:rPr>
        <w:t>„</w:t>
      </w:r>
      <w:r w:rsidR="00DC4375" w:rsidRPr="00EE4844">
        <w:rPr>
          <w:b/>
          <w:noProof/>
        </w:rPr>
        <w:t>арх. Мария Митрева</w:t>
      </w:r>
      <w:r w:rsidR="00FA3662">
        <w:rPr>
          <w:b/>
          <w:noProof/>
        </w:rPr>
        <w:t xml:space="preserve"> -</w:t>
      </w:r>
      <w:bookmarkStart w:id="0" w:name="_GoBack"/>
      <w:bookmarkEnd w:id="0"/>
      <w:r w:rsidR="00DC4375" w:rsidRPr="00EE4844">
        <w:rPr>
          <w:noProof/>
        </w:rPr>
        <w:t xml:space="preserve"> главен експерт в дирекция „Туристическа политика“,</w:t>
      </w:r>
      <w:r w:rsidR="00DC4375" w:rsidRPr="00EE4844">
        <w:t xml:space="preserve"> представител на Министерство на туризма</w:t>
      </w:r>
      <w:r w:rsidR="00DC4375" w:rsidRPr="00EE4844">
        <w:rPr>
          <w:bCs/>
        </w:rPr>
        <w:t>.</w:t>
      </w:r>
      <w:r w:rsidR="00861FFA">
        <w:rPr>
          <w:bCs/>
        </w:rPr>
        <w:t>“</w:t>
      </w:r>
      <w:r w:rsidR="00765A9A">
        <w:rPr>
          <w:bCs/>
        </w:rPr>
        <w:t>.</w:t>
      </w:r>
    </w:p>
    <w:p w14:paraId="285E0B26" w14:textId="43EAE87A" w:rsidR="00765A9A" w:rsidRPr="00765A9A" w:rsidRDefault="005A0D24" w:rsidP="0061393E">
      <w:pPr>
        <w:spacing w:after="0"/>
        <w:ind w:firstLine="0"/>
        <w:jc w:val="both"/>
        <w:rPr>
          <w:bCs/>
        </w:rPr>
      </w:pPr>
      <w:r>
        <w:rPr>
          <w:bCs/>
        </w:rPr>
        <w:t xml:space="preserve">ж) В т. </w:t>
      </w:r>
      <w:r w:rsidRPr="00EE4844">
        <w:rPr>
          <w:bCs/>
        </w:rPr>
        <w:t>5</w:t>
      </w:r>
      <w:r>
        <w:rPr>
          <w:bCs/>
        </w:rPr>
        <w:t>3</w:t>
      </w:r>
      <w:r w:rsidR="00812F23">
        <w:rPr>
          <w:bCs/>
        </w:rPr>
        <w:t>.</w:t>
      </w:r>
      <w:r>
        <w:rPr>
          <w:bCs/>
        </w:rPr>
        <w:t xml:space="preserve"> думите „</w:t>
      </w:r>
      <w:r w:rsidR="00F02E91" w:rsidRPr="00765A9A">
        <w:rPr>
          <w:b/>
        </w:rPr>
        <w:t>Георги Султанов</w:t>
      </w:r>
      <w:r w:rsidR="00F02E91" w:rsidRPr="00765A9A">
        <w:t xml:space="preserve"> – заместник-министър на културата, представител на Министерство на културата</w:t>
      </w:r>
      <w:r>
        <w:rPr>
          <w:bCs/>
        </w:rPr>
        <w:t>“ се заменят с</w:t>
      </w:r>
      <w:r w:rsidR="00765A9A" w:rsidRPr="00765A9A">
        <w:rPr>
          <w:bCs/>
        </w:rPr>
        <w:t xml:space="preserve"> </w:t>
      </w:r>
      <w:r>
        <w:rPr>
          <w:bCs/>
        </w:rPr>
        <w:t>„</w:t>
      </w:r>
      <w:r w:rsidR="00E538CD">
        <w:rPr>
          <w:b/>
        </w:rPr>
        <w:t>Виктор Стоянов</w:t>
      </w:r>
      <w:r w:rsidR="00E538CD" w:rsidRPr="00765A9A">
        <w:t xml:space="preserve"> – заместник-министър на културата, представител на Министерство на културата</w:t>
      </w:r>
      <w:r>
        <w:t>.</w:t>
      </w:r>
      <w:r w:rsidR="00765A9A" w:rsidRPr="00765A9A">
        <w:t>“.</w:t>
      </w:r>
    </w:p>
    <w:p w14:paraId="1A70E251" w14:textId="25E56391" w:rsidR="001721C4" w:rsidRDefault="005A0D24" w:rsidP="0061393E">
      <w:pPr>
        <w:spacing w:after="60"/>
        <w:ind w:firstLine="0"/>
        <w:jc w:val="both"/>
      </w:pPr>
      <w:r>
        <w:rPr>
          <w:bCs/>
        </w:rPr>
        <w:t>з) В т. 57</w:t>
      </w:r>
      <w:r w:rsidR="00812F23">
        <w:rPr>
          <w:bCs/>
        </w:rPr>
        <w:t>.</w:t>
      </w:r>
      <w:r>
        <w:rPr>
          <w:bCs/>
        </w:rPr>
        <w:t xml:space="preserve"> думите „</w:t>
      </w:r>
      <w:r w:rsidR="00413BCC" w:rsidRPr="00EE4844">
        <w:rPr>
          <w:b/>
        </w:rPr>
        <w:t xml:space="preserve">Александър </w:t>
      </w:r>
      <w:proofErr w:type="spellStart"/>
      <w:r w:rsidR="00413BCC" w:rsidRPr="00EE4844">
        <w:rPr>
          <w:b/>
        </w:rPr>
        <w:t>Йоловски</w:t>
      </w:r>
      <w:proofErr w:type="spellEnd"/>
      <w:r w:rsidR="00413BCC" w:rsidRPr="00EE4844">
        <w:t xml:space="preserve"> – заместник-министър на електронното управление, представител на Министерство на електронното управление</w:t>
      </w:r>
      <w:r>
        <w:rPr>
          <w:bCs/>
        </w:rPr>
        <w:t>“ се заменят с</w:t>
      </w:r>
      <w:r w:rsidR="00E52FF7" w:rsidRPr="00EE4844">
        <w:rPr>
          <w:bCs/>
        </w:rPr>
        <w:t xml:space="preserve"> </w:t>
      </w:r>
      <w:r>
        <w:rPr>
          <w:bCs/>
        </w:rPr>
        <w:t>„</w:t>
      </w:r>
      <w:r w:rsidR="005242DC" w:rsidRPr="00EE4844">
        <w:rPr>
          <w:b/>
        </w:rPr>
        <w:t>Кирил Габеров</w:t>
      </w:r>
      <w:r w:rsidR="00E52FF7" w:rsidRPr="00EE4844">
        <w:t xml:space="preserve"> – </w:t>
      </w:r>
      <w:r w:rsidR="005242DC" w:rsidRPr="00EE4844">
        <w:t>директор на дирекция „Дигитална трансформация“</w:t>
      </w:r>
      <w:r w:rsidR="00E52FF7" w:rsidRPr="00EE4844">
        <w:t>, представител на Министерство на електронното управление</w:t>
      </w:r>
      <w:r>
        <w:t>.</w:t>
      </w:r>
      <w:r w:rsidR="00E52FF7" w:rsidRPr="00EE4844">
        <w:t>“.</w:t>
      </w:r>
    </w:p>
    <w:p w14:paraId="3D62F81B" w14:textId="1AE94256" w:rsidR="00031BD5" w:rsidRPr="00031BD5" w:rsidRDefault="00031BD5" w:rsidP="00105E07">
      <w:pPr>
        <w:spacing w:before="0" w:after="0"/>
        <w:ind w:right="-1" w:firstLine="0"/>
        <w:jc w:val="both"/>
      </w:pPr>
      <w:r w:rsidRPr="00031BD5">
        <w:rPr>
          <w:b/>
        </w:rPr>
        <w:t>Заместник</w:t>
      </w:r>
      <w:r w:rsidRPr="00031BD5">
        <w:t>:</w:t>
      </w:r>
      <w:r w:rsidR="00105E07">
        <w:t xml:space="preserve"> </w:t>
      </w:r>
      <w:r w:rsidRPr="00031BD5">
        <w:rPr>
          <w:b/>
        </w:rPr>
        <w:t>Мая Лазарова</w:t>
      </w:r>
      <w:r w:rsidRPr="00031BD5">
        <w:t xml:space="preserve"> - държавен експерт в отдел „политики, анализи и методология“, дирекция „Дигитална трансформация“.</w:t>
      </w:r>
    </w:p>
    <w:p w14:paraId="1BAB4BD4" w14:textId="3D5CD9B2" w:rsidR="0061393E" w:rsidRDefault="0061393E" w:rsidP="00105E07">
      <w:pPr>
        <w:ind w:firstLine="567"/>
        <w:jc w:val="both"/>
      </w:pPr>
      <w:r>
        <w:t xml:space="preserve">Всички останали текстове в </w:t>
      </w:r>
      <w:r w:rsidR="00EC6F43">
        <w:t>З</w:t>
      </w:r>
      <w:r>
        <w:t xml:space="preserve">аповед </w:t>
      </w:r>
      <w:r w:rsidRPr="00EE4844">
        <w:rPr>
          <w:bCs/>
        </w:rPr>
        <w:t>№ РД-02-14-747 от 23.05.2024 г.</w:t>
      </w:r>
      <w:r w:rsidRPr="00EE4844">
        <w:t xml:space="preserve"> </w:t>
      </w:r>
      <w:r w:rsidRPr="00EE4844">
        <w:rPr>
          <w:bCs/>
        </w:rPr>
        <w:t xml:space="preserve">за определяне на поименен състав на РСР на Югозападен регион за планиране от ниво 2, изменена със </w:t>
      </w:r>
      <w:r w:rsidR="00EC6F43">
        <w:rPr>
          <w:bCs/>
        </w:rPr>
        <w:t>З</w:t>
      </w:r>
      <w:r w:rsidRPr="00EE4844">
        <w:rPr>
          <w:bCs/>
        </w:rPr>
        <w:t xml:space="preserve">аповед № РД-02-14-1814 </w:t>
      </w:r>
      <w:r>
        <w:rPr>
          <w:bCs/>
        </w:rPr>
        <w:t xml:space="preserve">от </w:t>
      </w:r>
      <w:r w:rsidRPr="00EE4844">
        <w:rPr>
          <w:bCs/>
        </w:rPr>
        <w:t>03.09.2025 г</w:t>
      </w:r>
      <w:r>
        <w:rPr>
          <w:bCs/>
        </w:rPr>
        <w:t>.</w:t>
      </w:r>
      <w:r w:rsidR="00EC6F43">
        <w:rPr>
          <w:bCs/>
        </w:rPr>
        <w:t>,</w:t>
      </w:r>
      <w:r>
        <w:rPr>
          <w:bCs/>
        </w:rPr>
        <w:t xml:space="preserve"> остават непроменени.</w:t>
      </w:r>
    </w:p>
    <w:p w14:paraId="1BCCD75B" w14:textId="1C0234AB" w:rsidR="0061393E" w:rsidRDefault="0061393E" w:rsidP="0061393E">
      <w:pPr>
        <w:ind w:left="567" w:firstLine="0"/>
        <w:jc w:val="both"/>
      </w:pPr>
      <w:r w:rsidRPr="00EE4844">
        <w:t>Заповедта да се сведе до знанието на членовете на съвета за сведение и изпълнение.</w:t>
      </w:r>
    </w:p>
    <w:p w14:paraId="1C6E8671" w14:textId="2E18523C" w:rsidR="0061393E" w:rsidRDefault="0061393E" w:rsidP="0061393E">
      <w:pPr>
        <w:spacing w:after="0"/>
        <w:ind w:firstLine="567"/>
        <w:jc w:val="both"/>
      </w:pPr>
      <w:r w:rsidRPr="00EE4844">
        <w:t>Контрол</w:t>
      </w:r>
      <w:r w:rsidR="00EC6F43">
        <w:t>а</w:t>
      </w:r>
      <w:r w:rsidRPr="00EE4844">
        <w:t xml:space="preserve"> по изпълнение на заповедта ще изпълнявам лично.</w:t>
      </w:r>
    </w:p>
    <w:p w14:paraId="6C6C2F39" w14:textId="77777777" w:rsidR="002E019C" w:rsidRDefault="002E019C" w:rsidP="00C369E2">
      <w:pPr>
        <w:spacing w:after="0" w:line="276" w:lineRule="auto"/>
        <w:ind w:left="5812" w:firstLine="0"/>
        <w:rPr>
          <w:b/>
        </w:rPr>
      </w:pPr>
    </w:p>
    <w:p w14:paraId="631A6F2D" w14:textId="77777777" w:rsidR="002E019C" w:rsidRDefault="002E019C" w:rsidP="00C369E2">
      <w:pPr>
        <w:spacing w:after="0" w:line="276" w:lineRule="auto"/>
        <w:ind w:left="5812" w:firstLine="0"/>
        <w:rPr>
          <w:b/>
        </w:rPr>
      </w:pPr>
    </w:p>
    <w:p w14:paraId="111268C8" w14:textId="0C4235E6" w:rsidR="00340F23" w:rsidRPr="00EE4844" w:rsidRDefault="00DC4375" w:rsidP="00C369E2">
      <w:pPr>
        <w:spacing w:after="0" w:line="276" w:lineRule="auto"/>
        <w:ind w:left="5812" w:firstLine="0"/>
        <w:rPr>
          <w:b/>
        </w:rPr>
      </w:pPr>
      <w:r w:rsidRPr="00EE4844">
        <w:rPr>
          <w:b/>
        </w:rPr>
        <w:t>НИКОЛАЙ НАЙДЕНОВ</w:t>
      </w:r>
    </w:p>
    <w:p w14:paraId="0A4A697F" w14:textId="77777777" w:rsidR="00340F23" w:rsidRPr="00EE4844" w:rsidRDefault="00340F23" w:rsidP="00C369E2">
      <w:pPr>
        <w:spacing w:after="0" w:line="276" w:lineRule="auto"/>
        <w:ind w:left="5812" w:firstLine="0"/>
        <w:rPr>
          <w:b/>
        </w:rPr>
      </w:pPr>
      <w:r w:rsidRPr="00EE4844">
        <w:rPr>
          <w:b/>
        </w:rPr>
        <w:t>МИНИСТЪР</w:t>
      </w:r>
    </w:p>
    <w:p w14:paraId="63BDE063" w14:textId="77777777" w:rsidR="00340F23" w:rsidRPr="00EE4844" w:rsidRDefault="00340F23" w:rsidP="00340F23">
      <w:pPr>
        <w:spacing w:line="480" w:lineRule="auto"/>
        <w:ind w:firstLine="0"/>
        <w:rPr>
          <w:b/>
          <w:i/>
        </w:rPr>
      </w:pPr>
      <w:r w:rsidRPr="00EE4844">
        <w:rPr>
          <w:b/>
          <w:i/>
        </w:rPr>
        <w:t>Формат на електронен подпис: .p7s</w:t>
      </w:r>
    </w:p>
    <w:sectPr w:rsidR="00340F23" w:rsidRPr="00EE4844" w:rsidSect="00776B70">
      <w:footerReference w:type="default" r:id="rId11"/>
      <w:footerReference w:type="first" r:id="rId12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32AB1" w14:textId="77777777" w:rsidR="00170776" w:rsidRDefault="00170776">
      <w:r>
        <w:separator/>
      </w:r>
    </w:p>
  </w:endnote>
  <w:endnote w:type="continuationSeparator" w:id="0">
    <w:p w14:paraId="2D7B3708" w14:textId="77777777" w:rsidR="00170776" w:rsidRDefault="0017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7039395E" w14:textId="5F488232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EB298A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EB298A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3969CA6C" w14:textId="447E86E8" w:rsidR="00776B70" w:rsidRPr="00FC6381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 w:rsidRPr="00FC6381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Св.</w:t>
            </w:r>
            <w:r w:rsidRPr="00FC6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r w:rsidRPr="00FC6381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r w:rsidR="0091663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FC638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FC6381">
              <w:rPr>
                <w:sz w:val="20"/>
                <w:szCs w:val="20"/>
              </w:rPr>
              <w:t>9</w:t>
            </w:r>
          </w:p>
          <w:p w14:paraId="2A8773C4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 w:rsidRPr="00FC6381">
              <w:rPr>
                <w:sz w:val="20"/>
                <w:szCs w:val="20"/>
              </w:rPr>
              <w:t xml:space="preserve"> 9405 900</w:t>
            </w:r>
            <w:r>
              <w:rPr>
                <w:sz w:val="20"/>
                <w:szCs w:val="20"/>
              </w:rPr>
              <w:t>, факс</w:t>
            </w:r>
            <w:r w:rsidRPr="00FC6381">
              <w:rPr>
                <w:sz w:val="20"/>
                <w:szCs w:val="20"/>
              </w:rPr>
              <w:t xml:space="preserve"> 987 25 17</w:t>
            </w:r>
            <w:r w:rsidRPr="003663B8">
              <w:rPr>
                <w:sz w:val="20"/>
                <w:szCs w:val="20"/>
              </w:rPr>
              <w:t xml:space="preserve"> </w:t>
            </w:r>
            <w:r w:rsidRPr="00FC6381">
              <w:rPr>
                <w:sz w:val="20"/>
                <w:szCs w:val="20"/>
              </w:rPr>
              <w:t>e-</w:t>
            </w:r>
            <w:proofErr w:type="spellStart"/>
            <w:r w:rsidRPr="00FC6381">
              <w:rPr>
                <w:sz w:val="20"/>
                <w:szCs w:val="20"/>
              </w:rPr>
              <w:t>mail</w:t>
            </w:r>
            <w:proofErr w:type="spellEnd"/>
            <w:r w:rsidRPr="00FC6381">
              <w:rPr>
                <w:sz w:val="20"/>
                <w:szCs w:val="20"/>
              </w:rPr>
              <w:t>: e-mrrb@mrrb.government.bg</w:t>
            </w:r>
          </w:p>
          <w:p w14:paraId="6E49A11B" w14:textId="021A1706" w:rsidR="00776B70" w:rsidRDefault="00170776" w:rsidP="0091663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</w:pPr>
            <w:hyperlink r:id="rId1" w:history="1">
              <w:r w:rsidR="00776B70" w:rsidRPr="00FC6381">
                <w:rPr>
                  <w:sz w:val="20"/>
                  <w:szCs w:val="20"/>
                </w:rPr>
                <w:t>www.mrrb.government.bg</w:t>
              </w:r>
            </w:hyperlink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8F504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79C5ABF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451FF04" w14:textId="77777777" w:rsidR="00847255" w:rsidRPr="004D67CA" w:rsidRDefault="00170776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54183" w14:textId="77777777" w:rsidR="00170776" w:rsidRDefault="00170776">
      <w:r>
        <w:separator/>
      </w:r>
    </w:p>
  </w:footnote>
  <w:footnote w:type="continuationSeparator" w:id="0">
    <w:p w14:paraId="2B9A59AA" w14:textId="77777777" w:rsidR="00170776" w:rsidRDefault="00170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36C0FA1D" w14:textId="77777777" w:rsidTr="00776B70">
      <w:tc>
        <w:tcPr>
          <w:tcW w:w="9211" w:type="dxa"/>
        </w:tcPr>
        <w:p w14:paraId="0FF7F6BA" w14:textId="127D312F" w:rsidR="00776B70" w:rsidRDefault="00D9454F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14:paraId="2447FB63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7C64214" w14:textId="77777777" w:rsidTr="00023F0A">
      <w:trPr>
        <w:trHeight w:val="1445"/>
      </w:trPr>
      <w:tc>
        <w:tcPr>
          <w:tcW w:w="1728" w:type="dxa"/>
        </w:tcPr>
        <w:p w14:paraId="59806CBD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24D27C03" wp14:editId="39EC4F9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4" name="Picture 4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2ED86EDF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40221D2E" w14:textId="77777777"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0BE1E757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95991"/>
    <w:multiLevelType w:val="hybridMultilevel"/>
    <w:tmpl w:val="6BFACC6A"/>
    <w:lvl w:ilvl="0" w:tplc="76AAE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621C2"/>
    <w:multiLevelType w:val="hybridMultilevel"/>
    <w:tmpl w:val="A62EAA80"/>
    <w:lvl w:ilvl="0" w:tplc="41EAFD0C">
      <w:start w:val="1"/>
      <w:numFmt w:val="upperRoman"/>
      <w:lvlText w:val="%1."/>
      <w:lvlJc w:val="right"/>
      <w:pPr>
        <w:ind w:left="390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4623" w:hanging="360"/>
      </w:pPr>
    </w:lvl>
    <w:lvl w:ilvl="2" w:tplc="0402001B" w:tentative="1">
      <w:start w:val="1"/>
      <w:numFmt w:val="lowerRoman"/>
      <w:lvlText w:val="%3."/>
      <w:lvlJc w:val="right"/>
      <w:pPr>
        <w:ind w:left="5343" w:hanging="180"/>
      </w:pPr>
    </w:lvl>
    <w:lvl w:ilvl="3" w:tplc="0402000F" w:tentative="1">
      <w:start w:val="1"/>
      <w:numFmt w:val="decimal"/>
      <w:lvlText w:val="%4."/>
      <w:lvlJc w:val="left"/>
      <w:pPr>
        <w:ind w:left="6063" w:hanging="360"/>
      </w:pPr>
    </w:lvl>
    <w:lvl w:ilvl="4" w:tplc="04020019" w:tentative="1">
      <w:start w:val="1"/>
      <w:numFmt w:val="lowerLetter"/>
      <w:lvlText w:val="%5."/>
      <w:lvlJc w:val="left"/>
      <w:pPr>
        <w:ind w:left="6783" w:hanging="360"/>
      </w:pPr>
    </w:lvl>
    <w:lvl w:ilvl="5" w:tplc="0402001B" w:tentative="1">
      <w:start w:val="1"/>
      <w:numFmt w:val="lowerRoman"/>
      <w:lvlText w:val="%6."/>
      <w:lvlJc w:val="right"/>
      <w:pPr>
        <w:ind w:left="7503" w:hanging="180"/>
      </w:pPr>
    </w:lvl>
    <w:lvl w:ilvl="6" w:tplc="0402000F" w:tentative="1">
      <w:start w:val="1"/>
      <w:numFmt w:val="decimal"/>
      <w:lvlText w:val="%7."/>
      <w:lvlJc w:val="left"/>
      <w:pPr>
        <w:ind w:left="8223" w:hanging="360"/>
      </w:pPr>
    </w:lvl>
    <w:lvl w:ilvl="7" w:tplc="04020019" w:tentative="1">
      <w:start w:val="1"/>
      <w:numFmt w:val="lowerLetter"/>
      <w:lvlText w:val="%8."/>
      <w:lvlJc w:val="left"/>
      <w:pPr>
        <w:ind w:left="8943" w:hanging="360"/>
      </w:pPr>
    </w:lvl>
    <w:lvl w:ilvl="8" w:tplc="0402001B" w:tentative="1">
      <w:start w:val="1"/>
      <w:numFmt w:val="lowerRoman"/>
      <w:lvlText w:val="%9."/>
      <w:lvlJc w:val="right"/>
      <w:pPr>
        <w:ind w:left="9663" w:hanging="180"/>
      </w:pPr>
    </w:lvl>
  </w:abstractNum>
  <w:abstractNum w:abstractNumId="2" w15:restartNumberingAfterBreak="0">
    <w:nsid w:val="30B83791"/>
    <w:multiLevelType w:val="hybridMultilevel"/>
    <w:tmpl w:val="DB46A7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A1BEE"/>
    <w:multiLevelType w:val="hybridMultilevel"/>
    <w:tmpl w:val="538EE82A"/>
    <w:lvl w:ilvl="0" w:tplc="2E109414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251EA8"/>
    <w:multiLevelType w:val="hybridMultilevel"/>
    <w:tmpl w:val="85908D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D8205FA"/>
    <w:multiLevelType w:val="hybridMultilevel"/>
    <w:tmpl w:val="CE9CE2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81153"/>
    <w:multiLevelType w:val="hybridMultilevel"/>
    <w:tmpl w:val="83F86B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FF7336"/>
    <w:multiLevelType w:val="hybridMultilevel"/>
    <w:tmpl w:val="581246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957BE"/>
    <w:multiLevelType w:val="hybridMultilevel"/>
    <w:tmpl w:val="CDB08302"/>
    <w:lvl w:ilvl="0" w:tplc="4508C174">
      <w:start w:val="1"/>
      <w:numFmt w:val="upperRoman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B0ECE"/>
    <w:multiLevelType w:val="hybridMultilevel"/>
    <w:tmpl w:val="A6CA45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2A"/>
    <w:rsid w:val="00005274"/>
    <w:rsid w:val="00005CC6"/>
    <w:rsid w:val="000073DC"/>
    <w:rsid w:val="00010A04"/>
    <w:rsid w:val="00011EAB"/>
    <w:rsid w:val="00017451"/>
    <w:rsid w:val="000206F6"/>
    <w:rsid w:val="00020DB0"/>
    <w:rsid w:val="00022B8B"/>
    <w:rsid w:val="00023F0A"/>
    <w:rsid w:val="00026D67"/>
    <w:rsid w:val="00031BD5"/>
    <w:rsid w:val="00032511"/>
    <w:rsid w:val="00036885"/>
    <w:rsid w:val="00062B54"/>
    <w:rsid w:val="0006390D"/>
    <w:rsid w:val="00063C89"/>
    <w:rsid w:val="000650C8"/>
    <w:rsid w:val="0006548B"/>
    <w:rsid w:val="00073FCD"/>
    <w:rsid w:val="0007670D"/>
    <w:rsid w:val="000775DF"/>
    <w:rsid w:val="0008384C"/>
    <w:rsid w:val="0008513C"/>
    <w:rsid w:val="00085FA3"/>
    <w:rsid w:val="0008612E"/>
    <w:rsid w:val="00093FAC"/>
    <w:rsid w:val="000A5F08"/>
    <w:rsid w:val="000A5F38"/>
    <w:rsid w:val="000B2594"/>
    <w:rsid w:val="000B3F08"/>
    <w:rsid w:val="000B7BBC"/>
    <w:rsid w:val="000C3B8C"/>
    <w:rsid w:val="000C6A95"/>
    <w:rsid w:val="000C7462"/>
    <w:rsid w:val="000C778F"/>
    <w:rsid w:val="000D2AD3"/>
    <w:rsid w:val="000D4240"/>
    <w:rsid w:val="000D46C5"/>
    <w:rsid w:val="000E3566"/>
    <w:rsid w:val="000E75EA"/>
    <w:rsid w:val="000F3971"/>
    <w:rsid w:val="000F526F"/>
    <w:rsid w:val="001046FB"/>
    <w:rsid w:val="00105E07"/>
    <w:rsid w:val="00110760"/>
    <w:rsid w:val="00120D09"/>
    <w:rsid w:val="00122688"/>
    <w:rsid w:val="0012483A"/>
    <w:rsid w:val="00127069"/>
    <w:rsid w:val="00127EED"/>
    <w:rsid w:val="00127F1E"/>
    <w:rsid w:val="0013225C"/>
    <w:rsid w:val="001378A0"/>
    <w:rsid w:val="00142320"/>
    <w:rsid w:val="00145E77"/>
    <w:rsid w:val="00146180"/>
    <w:rsid w:val="00146ABA"/>
    <w:rsid w:val="0015175A"/>
    <w:rsid w:val="001558CC"/>
    <w:rsid w:val="00164E3E"/>
    <w:rsid w:val="00166203"/>
    <w:rsid w:val="00170776"/>
    <w:rsid w:val="001721C4"/>
    <w:rsid w:val="001731FE"/>
    <w:rsid w:val="001736EA"/>
    <w:rsid w:val="0018228D"/>
    <w:rsid w:val="001862A2"/>
    <w:rsid w:val="00190135"/>
    <w:rsid w:val="0019204E"/>
    <w:rsid w:val="00194B22"/>
    <w:rsid w:val="001A0E5F"/>
    <w:rsid w:val="001A1BF3"/>
    <w:rsid w:val="001A46EF"/>
    <w:rsid w:val="001A5B9C"/>
    <w:rsid w:val="001B203F"/>
    <w:rsid w:val="001B21B0"/>
    <w:rsid w:val="001B4A12"/>
    <w:rsid w:val="001B5EDE"/>
    <w:rsid w:val="001B7B35"/>
    <w:rsid w:val="001C19B6"/>
    <w:rsid w:val="001D15AC"/>
    <w:rsid w:val="001D2999"/>
    <w:rsid w:val="001E1860"/>
    <w:rsid w:val="001E3A88"/>
    <w:rsid w:val="001E50FD"/>
    <w:rsid w:val="001E5C78"/>
    <w:rsid w:val="001E6E98"/>
    <w:rsid w:val="001F1A36"/>
    <w:rsid w:val="001F30E8"/>
    <w:rsid w:val="001F550E"/>
    <w:rsid w:val="001F6DC9"/>
    <w:rsid w:val="002066CF"/>
    <w:rsid w:val="00211FEF"/>
    <w:rsid w:val="00214685"/>
    <w:rsid w:val="002160C3"/>
    <w:rsid w:val="0022075E"/>
    <w:rsid w:val="00223F6A"/>
    <w:rsid w:val="00224DA1"/>
    <w:rsid w:val="00226ABE"/>
    <w:rsid w:val="00233F0B"/>
    <w:rsid w:val="002344B6"/>
    <w:rsid w:val="0023636E"/>
    <w:rsid w:val="00236485"/>
    <w:rsid w:val="002414DF"/>
    <w:rsid w:val="00244C2A"/>
    <w:rsid w:val="00246101"/>
    <w:rsid w:val="002555A4"/>
    <w:rsid w:val="002566D6"/>
    <w:rsid w:val="00256DCA"/>
    <w:rsid w:val="0026216C"/>
    <w:rsid w:val="00262BEF"/>
    <w:rsid w:val="0026490C"/>
    <w:rsid w:val="00266702"/>
    <w:rsid w:val="00272B22"/>
    <w:rsid w:val="00290E1D"/>
    <w:rsid w:val="00294EC3"/>
    <w:rsid w:val="002A305F"/>
    <w:rsid w:val="002A4419"/>
    <w:rsid w:val="002A502E"/>
    <w:rsid w:val="002C3781"/>
    <w:rsid w:val="002C40B9"/>
    <w:rsid w:val="002D125A"/>
    <w:rsid w:val="002D4C11"/>
    <w:rsid w:val="002D5751"/>
    <w:rsid w:val="002E019C"/>
    <w:rsid w:val="002E1186"/>
    <w:rsid w:val="002E2B51"/>
    <w:rsid w:val="002F195D"/>
    <w:rsid w:val="002F3DE6"/>
    <w:rsid w:val="003010C5"/>
    <w:rsid w:val="00306167"/>
    <w:rsid w:val="0031577F"/>
    <w:rsid w:val="00317FCB"/>
    <w:rsid w:val="00322AD7"/>
    <w:rsid w:val="003274BB"/>
    <w:rsid w:val="00330514"/>
    <w:rsid w:val="003312DA"/>
    <w:rsid w:val="003340BF"/>
    <w:rsid w:val="0033469E"/>
    <w:rsid w:val="0033493E"/>
    <w:rsid w:val="00340F23"/>
    <w:rsid w:val="00347E48"/>
    <w:rsid w:val="003502AD"/>
    <w:rsid w:val="00356741"/>
    <w:rsid w:val="0035704D"/>
    <w:rsid w:val="0036056D"/>
    <w:rsid w:val="003621A8"/>
    <w:rsid w:val="003622CA"/>
    <w:rsid w:val="003663B8"/>
    <w:rsid w:val="00366F28"/>
    <w:rsid w:val="003734B8"/>
    <w:rsid w:val="003736FE"/>
    <w:rsid w:val="0037679B"/>
    <w:rsid w:val="00385DAD"/>
    <w:rsid w:val="00385EDF"/>
    <w:rsid w:val="003A3163"/>
    <w:rsid w:val="003A3BB5"/>
    <w:rsid w:val="003A6E6B"/>
    <w:rsid w:val="003B01AF"/>
    <w:rsid w:val="003B6E39"/>
    <w:rsid w:val="003C615D"/>
    <w:rsid w:val="003D46FF"/>
    <w:rsid w:val="003E1A81"/>
    <w:rsid w:val="003E2385"/>
    <w:rsid w:val="003F5814"/>
    <w:rsid w:val="00403C12"/>
    <w:rsid w:val="00410232"/>
    <w:rsid w:val="00411956"/>
    <w:rsid w:val="0041296D"/>
    <w:rsid w:val="00413BCC"/>
    <w:rsid w:val="00415414"/>
    <w:rsid w:val="00417348"/>
    <w:rsid w:val="0042197D"/>
    <w:rsid w:val="004262A0"/>
    <w:rsid w:val="00442BE4"/>
    <w:rsid w:val="0044472B"/>
    <w:rsid w:val="00445216"/>
    <w:rsid w:val="00445C75"/>
    <w:rsid w:val="00457358"/>
    <w:rsid w:val="0046633F"/>
    <w:rsid w:val="00475D52"/>
    <w:rsid w:val="00483D37"/>
    <w:rsid w:val="004853EA"/>
    <w:rsid w:val="00485EC5"/>
    <w:rsid w:val="004906F9"/>
    <w:rsid w:val="004910B8"/>
    <w:rsid w:val="00491691"/>
    <w:rsid w:val="0049171D"/>
    <w:rsid w:val="0049182A"/>
    <w:rsid w:val="00493008"/>
    <w:rsid w:val="00495290"/>
    <w:rsid w:val="004956B7"/>
    <w:rsid w:val="004974F3"/>
    <w:rsid w:val="00497E32"/>
    <w:rsid w:val="004A6D4E"/>
    <w:rsid w:val="004B26E8"/>
    <w:rsid w:val="004B3042"/>
    <w:rsid w:val="004C2BAC"/>
    <w:rsid w:val="004C46C8"/>
    <w:rsid w:val="004C4E1D"/>
    <w:rsid w:val="004C7CCE"/>
    <w:rsid w:val="004D02D0"/>
    <w:rsid w:val="004D49C2"/>
    <w:rsid w:val="004D67CA"/>
    <w:rsid w:val="004E19BC"/>
    <w:rsid w:val="004E21D1"/>
    <w:rsid w:val="004E320C"/>
    <w:rsid w:val="004E64A7"/>
    <w:rsid w:val="004F42B2"/>
    <w:rsid w:val="004F472F"/>
    <w:rsid w:val="004F50DC"/>
    <w:rsid w:val="004F5250"/>
    <w:rsid w:val="00506D47"/>
    <w:rsid w:val="00513FA8"/>
    <w:rsid w:val="0051427A"/>
    <w:rsid w:val="00522E2B"/>
    <w:rsid w:val="005233EA"/>
    <w:rsid w:val="00523E52"/>
    <w:rsid w:val="005242DC"/>
    <w:rsid w:val="00527587"/>
    <w:rsid w:val="00530954"/>
    <w:rsid w:val="00530AE2"/>
    <w:rsid w:val="00531A1A"/>
    <w:rsid w:val="00531BD3"/>
    <w:rsid w:val="00532139"/>
    <w:rsid w:val="00532E9C"/>
    <w:rsid w:val="00540542"/>
    <w:rsid w:val="00544BF6"/>
    <w:rsid w:val="00551210"/>
    <w:rsid w:val="00555B5F"/>
    <w:rsid w:val="00556A16"/>
    <w:rsid w:val="005578C9"/>
    <w:rsid w:val="00564317"/>
    <w:rsid w:val="00564A1E"/>
    <w:rsid w:val="00566294"/>
    <w:rsid w:val="00571A29"/>
    <w:rsid w:val="00572029"/>
    <w:rsid w:val="005874C0"/>
    <w:rsid w:val="00591AC8"/>
    <w:rsid w:val="00594D1E"/>
    <w:rsid w:val="00595B1F"/>
    <w:rsid w:val="00597130"/>
    <w:rsid w:val="005A02AD"/>
    <w:rsid w:val="005A0D24"/>
    <w:rsid w:val="005A4C22"/>
    <w:rsid w:val="005B20D7"/>
    <w:rsid w:val="005B501A"/>
    <w:rsid w:val="005C1FC3"/>
    <w:rsid w:val="005C3210"/>
    <w:rsid w:val="005C75AB"/>
    <w:rsid w:val="005D5285"/>
    <w:rsid w:val="005E0ACD"/>
    <w:rsid w:val="005E58FC"/>
    <w:rsid w:val="005F0FEA"/>
    <w:rsid w:val="005F2D73"/>
    <w:rsid w:val="005F7988"/>
    <w:rsid w:val="0060085E"/>
    <w:rsid w:val="00601B7C"/>
    <w:rsid w:val="0060685E"/>
    <w:rsid w:val="00606A30"/>
    <w:rsid w:val="006079DD"/>
    <w:rsid w:val="00610CFE"/>
    <w:rsid w:val="00612107"/>
    <w:rsid w:val="0061393E"/>
    <w:rsid w:val="006148E1"/>
    <w:rsid w:val="00622711"/>
    <w:rsid w:val="00630986"/>
    <w:rsid w:val="00634703"/>
    <w:rsid w:val="00635244"/>
    <w:rsid w:val="00641590"/>
    <w:rsid w:val="006420C4"/>
    <w:rsid w:val="00643E33"/>
    <w:rsid w:val="0064734C"/>
    <w:rsid w:val="00650CDD"/>
    <w:rsid w:val="0065221A"/>
    <w:rsid w:val="00653F60"/>
    <w:rsid w:val="006552CC"/>
    <w:rsid w:val="006556D9"/>
    <w:rsid w:val="0066282B"/>
    <w:rsid w:val="006665A9"/>
    <w:rsid w:val="00672751"/>
    <w:rsid w:val="00672F7C"/>
    <w:rsid w:val="006759A0"/>
    <w:rsid w:val="00680093"/>
    <w:rsid w:val="00680860"/>
    <w:rsid w:val="00682E20"/>
    <w:rsid w:val="0069110F"/>
    <w:rsid w:val="006913AF"/>
    <w:rsid w:val="00691EF6"/>
    <w:rsid w:val="006959F9"/>
    <w:rsid w:val="00696796"/>
    <w:rsid w:val="006A151B"/>
    <w:rsid w:val="006A279C"/>
    <w:rsid w:val="006A77BE"/>
    <w:rsid w:val="006A7E48"/>
    <w:rsid w:val="006B0777"/>
    <w:rsid w:val="006B0FEC"/>
    <w:rsid w:val="006B2487"/>
    <w:rsid w:val="006B3F50"/>
    <w:rsid w:val="006B7259"/>
    <w:rsid w:val="006B7F91"/>
    <w:rsid w:val="006C03A0"/>
    <w:rsid w:val="006D33C5"/>
    <w:rsid w:val="006E0C1F"/>
    <w:rsid w:val="006E126F"/>
    <w:rsid w:val="006E4044"/>
    <w:rsid w:val="006E4577"/>
    <w:rsid w:val="006E56D3"/>
    <w:rsid w:val="006E712C"/>
    <w:rsid w:val="006F0B70"/>
    <w:rsid w:val="006F43D1"/>
    <w:rsid w:val="006F4627"/>
    <w:rsid w:val="006F5902"/>
    <w:rsid w:val="00701B7B"/>
    <w:rsid w:val="00702E7F"/>
    <w:rsid w:val="007066F2"/>
    <w:rsid w:val="00710C77"/>
    <w:rsid w:val="0071556A"/>
    <w:rsid w:val="00717816"/>
    <w:rsid w:val="00727EA3"/>
    <w:rsid w:val="00734CF6"/>
    <w:rsid w:val="007365D2"/>
    <w:rsid w:val="007418CB"/>
    <w:rsid w:val="00742670"/>
    <w:rsid w:val="00744568"/>
    <w:rsid w:val="007473E6"/>
    <w:rsid w:val="0075047B"/>
    <w:rsid w:val="00752B77"/>
    <w:rsid w:val="0076080A"/>
    <w:rsid w:val="00761926"/>
    <w:rsid w:val="00762E8C"/>
    <w:rsid w:val="00765A9A"/>
    <w:rsid w:val="00766AF9"/>
    <w:rsid w:val="00773444"/>
    <w:rsid w:val="00773A51"/>
    <w:rsid w:val="00776B70"/>
    <w:rsid w:val="00783B3D"/>
    <w:rsid w:val="00783FE8"/>
    <w:rsid w:val="0078665C"/>
    <w:rsid w:val="007901BF"/>
    <w:rsid w:val="007950F2"/>
    <w:rsid w:val="00797AD0"/>
    <w:rsid w:val="007A0FD9"/>
    <w:rsid w:val="007A26D0"/>
    <w:rsid w:val="007A2A65"/>
    <w:rsid w:val="007A3D63"/>
    <w:rsid w:val="007B1A2B"/>
    <w:rsid w:val="007B28F6"/>
    <w:rsid w:val="007B4628"/>
    <w:rsid w:val="007B505A"/>
    <w:rsid w:val="007B5480"/>
    <w:rsid w:val="007B5ABC"/>
    <w:rsid w:val="007B608D"/>
    <w:rsid w:val="007C0A5E"/>
    <w:rsid w:val="007C0D99"/>
    <w:rsid w:val="007C3552"/>
    <w:rsid w:val="007C5332"/>
    <w:rsid w:val="007D1374"/>
    <w:rsid w:val="007D356C"/>
    <w:rsid w:val="007D4C7A"/>
    <w:rsid w:val="007D651A"/>
    <w:rsid w:val="007E199C"/>
    <w:rsid w:val="007E373F"/>
    <w:rsid w:val="007F17D1"/>
    <w:rsid w:val="007F77BB"/>
    <w:rsid w:val="007F7CFE"/>
    <w:rsid w:val="0080062C"/>
    <w:rsid w:val="00802315"/>
    <w:rsid w:val="008036C5"/>
    <w:rsid w:val="00812F23"/>
    <w:rsid w:val="00821983"/>
    <w:rsid w:val="008277F5"/>
    <w:rsid w:val="00833A2C"/>
    <w:rsid w:val="008373A4"/>
    <w:rsid w:val="00845514"/>
    <w:rsid w:val="008467BB"/>
    <w:rsid w:val="00846C2D"/>
    <w:rsid w:val="00847255"/>
    <w:rsid w:val="00847962"/>
    <w:rsid w:val="00861FFA"/>
    <w:rsid w:val="00863552"/>
    <w:rsid w:val="00865EEC"/>
    <w:rsid w:val="0087415D"/>
    <w:rsid w:val="00883DAD"/>
    <w:rsid w:val="00887B8F"/>
    <w:rsid w:val="0089015A"/>
    <w:rsid w:val="00894681"/>
    <w:rsid w:val="00895712"/>
    <w:rsid w:val="008A4F2B"/>
    <w:rsid w:val="008B0255"/>
    <w:rsid w:val="008B241A"/>
    <w:rsid w:val="008B3E8D"/>
    <w:rsid w:val="008B58A8"/>
    <w:rsid w:val="008C24F1"/>
    <w:rsid w:val="008C6C63"/>
    <w:rsid w:val="008D2D0A"/>
    <w:rsid w:val="008E229E"/>
    <w:rsid w:val="008E5BFC"/>
    <w:rsid w:val="008E5CBC"/>
    <w:rsid w:val="008E7571"/>
    <w:rsid w:val="008F2C46"/>
    <w:rsid w:val="00902B00"/>
    <w:rsid w:val="00903232"/>
    <w:rsid w:val="009033D6"/>
    <w:rsid w:val="00905D99"/>
    <w:rsid w:val="00906954"/>
    <w:rsid w:val="00912CD2"/>
    <w:rsid w:val="0091324E"/>
    <w:rsid w:val="009138C3"/>
    <w:rsid w:val="0091547C"/>
    <w:rsid w:val="00916631"/>
    <w:rsid w:val="00917D1E"/>
    <w:rsid w:val="0092047E"/>
    <w:rsid w:val="009207DD"/>
    <w:rsid w:val="00921A3D"/>
    <w:rsid w:val="00923312"/>
    <w:rsid w:val="00927640"/>
    <w:rsid w:val="00933CAE"/>
    <w:rsid w:val="00940E41"/>
    <w:rsid w:val="00945767"/>
    <w:rsid w:val="0095014A"/>
    <w:rsid w:val="00956FF3"/>
    <w:rsid w:val="00972F32"/>
    <w:rsid w:val="009740C9"/>
    <w:rsid w:val="00974EF6"/>
    <w:rsid w:val="0098299E"/>
    <w:rsid w:val="00985DF0"/>
    <w:rsid w:val="00991514"/>
    <w:rsid w:val="00991FBE"/>
    <w:rsid w:val="0099444C"/>
    <w:rsid w:val="009954D0"/>
    <w:rsid w:val="009A39F1"/>
    <w:rsid w:val="009A7D80"/>
    <w:rsid w:val="009B00A4"/>
    <w:rsid w:val="009B21EC"/>
    <w:rsid w:val="009B45E7"/>
    <w:rsid w:val="009B6EBA"/>
    <w:rsid w:val="009C3A7C"/>
    <w:rsid w:val="009C421B"/>
    <w:rsid w:val="009C7CDC"/>
    <w:rsid w:val="009D0649"/>
    <w:rsid w:val="009D2627"/>
    <w:rsid w:val="009D4E21"/>
    <w:rsid w:val="009D7864"/>
    <w:rsid w:val="009E6BF4"/>
    <w:rsid w:val="009F699D"/>
    <w:rsid w:val="00A054F2"/>
    <w:rsid w:val="00A13E81"/>
    <w:rsid w:val="00A13F35"/>
    <w:rsid w:val="00A1592E"/>
    <w:rsid w:val="00A24316"/>
    <w:rsid w:val="00A24EBD"/>
    <w:rsid w:val="00A254A6"/>
    <w:rsid w:val="00A30124"/>
    <w:rsid w:val="00A3041D"/>
    <w:rsid w:val="00A30D86"/>
    <w:rsid w:val="00A30E18"/>
    <w:rsid w:val="00A35A74"/>
    <w:rsid w:val="00A370D6"/>
    <w:rsid w:val="00A43A6A"/>
    <w:rsid w:val="00A503EB"/>
    <w:rsid w:val="00A508CE"/>
    <w:rsid w:val="00A52D44"/>
    <w:rsid w:val="00A5310B"/>
    <w:rsid w:val="00A56504"/>
    <w:rsid w:val="00A61F9A"/>
    <w:rsid w:val="00A64562"/>
    <w:rsid w:val="00A64E2F"/>
    <w:rsid w:val="00A71C0C"/>
    <w:rsid w:val="00A74520"/>
    <w:rsid w:val="00A75C93"/>
    <w:rsid w:val="00A77A6D"/>
    <w:rsid w:val="00A836A7"/>
    <w:rsid w:val="00A85F6C"/>
    <w:rsid w:val="00A86CE8"/>
    <w:rsid w:val="00A92307"/>
    <w:rsid w:val="00A9233E"/>
    <w:rsid w:val="00AA04B0"/>
    <w:rsid w:val="00AA05A8"/>
    <w:rsid w:val="00AA13F5"/>
    <w:rsid w:val="00AA3DA5"/>
    <w:rsid w:val="00AA5C91"/>
    <w:rsid w:val="00AB0CEB"/>
    <w:rsid w:val="00AB673B"/>
    <w:rsid w:val="00AC4138"/>
    <w:rsid w:val="00AC68A8"/>
    <w:rsid w:val="00AE1E1B"/>
    <w:rsid w:val="00AE7B16"/>
    <w:rsid w:val="00AF3C94"/>
    <w:rsid w:val="00AF588D"/>
    <w:rsid w:val="00B1669C"/>
    <w:rsid w:val="00B258B5"/>
    <w:rsid w:val="00B25E5C"/>
    <w:rsid w:val="00B309D5"/>
    <w:rsid w:val="00B34057"/>
    <w:rsid w:val="00B4730D"/>
    <w:rsid w:val="00B512BD"/>
    <w:rsid w:val="00B51754"/>
    <w:rsid w:val="00B53CB0"/>
    <w:rsid w:val="00B54604"/>
    <w:rsid w:val="00B60FBF"/>
    <w:rsid w:val="00B624ED"/>
    <w:rsid w:val="00B67C9F"/>
    <w:rsid w:val="00B7444F"/>
    <w:rsid w:val="00B74BC5"/>
    <w:rsid w:val="00B769FE"/>
    <w:rsid w:val="00B76DD0"/>
    <w:rsid w:val="00B82528"/>
    <w:rsid w:val="00B82BC9"/>
    <w:rsid w:val="00B843B2"/>
    <w:rsid w:val="00B85D12"/>
    <w:rsid w:val="00B873BC"/>
    <w:rsid w:val="00B87A67"/>
    <w:rsid w:val="00B90517"/>
    <w:rsid w:val="00B9456D"/>
    <w:rsid w:val="00BA7270"/>
    <w:rsid w:val="00BA7485"/>
    <w:rsid w:val="00BA7AEE"/>
    <w:rsid w:val="00BA7B65"/>
    <w:rsid w:val="00BA7F02"/>
    <w:rsid w:val="00BB1E7A"/>
    <w:rsid w:val="00BB3F59"/>
    <w:rsid w:val="00BB3F90"/>
    <w:rsid w:val="00BC12BD"/>
    <w:rsid w:val="00BD00B3"/>
    <w:rsid w:val="00BD0F56"/>
    <w:rsid w:val="00BD278F"/>
    <w:rsid w:val="00BE06E4"/>
    <w:rsid w:val="00BE5405"/>
    <w:rsid w:val="00BF0F31"/>
    <w:rsid w:val="00BF1C66"/>
    <w:rsid w:val="00BF39BB"/>
    <w:rsid w:val="00BF44C0"/>
    <w:rsid w:val="00C10E2D"/>
    <w:rsid w:val="00C12762"/>
    <w:rsid w:val="00C14697"/>
    <w:rsid w:val="00C25530"/>
    <w:rsid w:val="00C369E2"/>
    <w:rsid w:val="00C43DBF"/>
    <w:rsid w:val="00C60E66"/>
    <w:rsid w:val="00C610DE"/>
    <w:rsid w:val="00C6606F"/>
    <w:rsid w:val="00C72DD1"/>
    <w:rsid w:val="00C7441F"/>
    <w:rsid w:val="00C83B4C"/>
    <w:rsid w:val="00C8656F"/>
    <w:rsid w:val="00C9042B"/>
    <w:rsid w:val="00C90AE0"/>
    <w:rsid w:val="00C95F80"/>
    <w:rsid w:val="00C9609D"/>
    <w:rsid w:val="00C97788"/>
    <w:rsid w:val="00CB3E5A"/>
    <w:rsid w:val="00CB73B7"/>
    <w:rsid w:val="00CC0CE6"/>
    <w:rsid w:val="00CC2010"/>
    <w:rsid w:val="00CC2692"/>
    <w:rsid w:val="00CC5AC8"/>
    <w:rsid w:val="00CD2CD7"/>
    <w:rsid w:val="00CD3605"/>
    <w:rsid w:val="00CE0941"/>
    <w:rsid w:val="00CE21FC"/>
    <w:rsid w:val="00CE499A"/>
    <w:rsid w:val="00D0037D"/>
    <w:rsid w:val="00D01FE8"/>
    <w:rsid w:val="00D025EF"/>
    <w:rsid w:val="00D03BE0"/>
    <w:rsid w:val="00D054B1"/>
    <w:rsid w:val="00D07669"/>
    <w:rsid w:val="00D10DF8"/>
    <w:rsid w:val="00D123AF"/>
    <w:rsid w:val="00D1377E"/>
    <w:rsid w:val="00D17144"/>
    <w:rsid w:val="00D177B2"/>
    <w:rsid w:val="00D2663C"/>
    <w:rsid w:val="00D3393A"/>
    <w:rsid w:val="00D34E68"/>
    <w:rsid w:val="00D42685"/>
    <w:rsid w:val="00D50DEC"/>
    <w:rsid w:val="00D54823"/>
    <w:rsid w:val="00D564B9"/>
    <w:rsid w:val="00D57840"/>
    <w:rsid w:val="00D60415"/>
    <w:rsid w:val="00D61C25"/>
    <w:rsid w:val="00D64EC5"/>
    <w:rsid w:val="00D6530D"/>
    <w:rsid w:val="00D67010"/>
    <w:rsid w:val="00D71DF1"/>
    <w:rsid w:val="00D744B9"/>
    <w:rsid w:val="00D80B08"/>
    <w:rsid w:val="00D80BA8"/>
    <w:rsid w:val="00D84087"/>
    <w:rsid w:val="00D85164"/>
    <w:rsid w:val="00D85E64"/>
    <w:rsid w:val="00D86DAB"/>
    <w:rsid w:val="00D86E88"/>
    <w:rsid w:val="00D87927"/>
    <w:rsid w:val="00D90268"/>
    <w:rsid w:val="00D9454F"/>
    <w:rsid w:val="00D94E30"/>
    <w:rsid w:val="00D974C7"/>
    <w:rsid w:val="00DA0B19"/>
    <w:rsid w:val="00DA4666"/>
    <w:rsid w:val="00DA6AB6"/>
    <w:rsid w:val="00DB619E"/>
    <w:rsid w:val="00DB71B6"/>
    <w:rsid w:val="00DC2D67"/>
    <w:rsid w:val="00DC4375"/>
    <w:rsid w:val="00DC5E2E"/>
    <w:rsid w:val="00DD0E2C"/>
    <w:rsid w:val="00DD3DFE"/>
    <w:rsid w:val="00DD5DE9"/>
    <w:rsid w:val="00DD6B5C"/>
    <w:rsid w:val="00DE1CF7"/>
    <w:rsid w:val="00DF1289"/>
    <w:rsid w:val="00DF12AD"/>
    <w:rsid w:val="00DF2FD9"/>
    <w:rsid w:val="00E020C9"/>
    <w:rsid w:val="00E10313"/>
    <w:rsid w:val="00E12CC0"/>
    <w:rsid w:val="00E137F1"/>
    <w:rsid w:val="00E15176"/>
    <w:rsid w:val="00E2784B"/>
    <w:rsid w:val="00E33665"/>
    <w:rsid w:val="00E37457"/>
    <w:rsid w:val="00E42750"/>
    <w:rsid w:val="00E44242"/>
    <w:rsid w:val="00E51315"/>
    <w:rsid w:val="00E52FF7"/>
    <w:rsid w:val="00E538CD"/>
    <w:rsid w:val="00E549EE"/>
    <w:rsid w:val="00E54A10"/>
    <w:rsid w:val="00E560A2"/>
    <w:rsid w:val="00E61B74"/>
    <w:rsid w:val="00E61CDE"/>
    <w:rsid w:val="00E66AB7"/>
    <w:rsid w:val="00E66FC3"/>
    <w:rsid w:val="00E75A78"/>
    <w:rsid w:val="00E75C84"/>
    <w:rsid w:val="00E7603F"/>
    <w:rsid w:val="00E76FBA"/>
    <w:rsid w:val="00E80178"/>
    <w:rsid w:val="00EA276A"/>
    <w:rsid w:val="00EA2D8C"/>
    <w:rsid w:val="00EB298A"/>
    <w:rsid w:val="00EC02E4"/>
    <w:rsid w:val="00EC6F43"/>
    <w:rsid w:val="00ED497C"/>
    <w:rsid w:val="00ED7C37"/>
    <w:rsid w:val="00EE4844"/>
    <w:rsid w:val="00EE4D03"/>
    <w:rsid w:val="00EE5B4A"/>
    <w:rsid w:val="00EE5CEF"/>
    <w:rsid w:val="00EE6AD3"/>
    <w:rsid w:val="00EF3208"/>
    <w:rsid w:val="00EF4650"/>
    <w:rsid w:val="00EF5CA7"/>
    <w:rsid w:val="00EF7375"/>
    <w:rsid w:val="00EF7FC3"/>
    <w:rsid w:val="00F02E91"/>
    <w:rsid w:val="00F05020"/>
    <w:rsid w:val="00F07B5F"/>
    <w:rsid w:val="00F12FC3"/>
    <w:rsid w:val="00F2282F"/>
    <w:rsid w:val="00F23E8B"/>
    <w:rsid w:val="00F40D5C"/>
    <w:rsid w:val="00F4302B"/>
    <w:rsid w:val="00F43052"/>
    <w:rsid w:val="00F456F5"/>
    <w:rsid w:val="00F52872"/>
    <w:rsid w:val="00F5344E"/>
    <w:rsid w:val="00F57DCE"/>
    <w:rsid w:val="00F60CB1"/>
    <w:rsid w:val="00F60F76"/>
    <w:rsid w:val="00F61C92"/>
    <w:rsid w:val="00F639EA"/>
    <w:rsid w:val="00F70800"/>
    <w:rsid w:val="00F813DC"/>
    <w:rsid w:val="00F854B5"/>
    <w:rsid w:val="00F85553"/>
    <w:rsid w:val="00F85D9E"/>
    <w:rsid w:val="00F93316"/>
    <w:rsid w:val="00F96D92"/>
    <w:rsid w:val="00FA2DC3"/>
    <w:rsid w:val="00FA3662"/>
    <w:rsid w:val="00FA475A"/>
    <w:rsid w:val="00FA5B99"/>
    <w:rsid w:val="00FB31FD"/>
    <w:rsid w:val="00FC01EE"/>
    <w:rsid w:val="00FC070C"/>
    <w:rsid w:val="00FC2CAC"/>
    <w:rsid w:val="00FC3BD2"/>
    <w:rsid w:val="00FC4755"/>
    <w:rsid w:val="00FC480E"/>
    <w:rsid w:val="00FC6381"/>
    <w:rsid w:val="00FD3296"/>
    <w:rsid w:val="00FE186D"/>
    <w:rsid w:val="00FE60FE"/>
    <w:rsid w:val="00FF4655"/>
    <w:rsid w:val="00FF48F3"/>
    <w:rsid w:val="00FF4F12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5244D"/>
  <w15:docId w15:val="{313AD1E9-9ED8-43BB-8E81-8779F0DC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References,Numbered List Paragraph,Numbered Paragraph,Main numbered paragraph,List Paragraph1,OBC Bullet,List Paragraph11,Normal numbered,Citation List"/>
    <w:basedOn w:val="Normal"/>
    <w:link w:val="ListParagraphChar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0650C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650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650C8"/>
  </w:style>
  <w:style w:type="paragraph" w:styleId="BalloonText">
    <w:name w:val="Balloon Text"/>
    <w:basedOn w:val="Normal"/>
    <w:link w:val="BalloonTextChar"/>
    <w:semiHidden/>
    <w:unhideWhenUsed/>
    <w:rsid w:val="000650C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650C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74BB"/>
    <w:rPr>
      <w:b/>
      <w:bCs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References Char,Numbered List Paragraph Char,Numbered Paragraph Char,Main numbered paragraph Char,List Paragraph1 Char"/>
    <w:link w:val="ListParagraph"/>
    <w:uiPriority w:val="34"/>
    <w:qFormat/>
    <w:locked/>
    <w:rsid w:val="00F2282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kovaD\Desktop\Blanks\blanki_pr10\digita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0D08D-EA05-4066-A765-BFD7DC170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34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5076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John</dc:creator>
  <cp:lastModifiedBy>Djeni Georgieva Uzunova</cp:lastModifiedBy>
  <cp:revision>11</cp:revision>
  <cp:lastPrinted>2025-08-14T13:29:00Z</cp:lastPrinted>
  <dcterms:created xsi:type="dcterms:W3CDTF">2026-04-20T10:55:00Z</dcterms:created>
  <dcterms:modified xsi:type="dcterms:W3CDTF">2026-04-22T06:10:00Z</dcterms:modified>
</cp:coreProperties>
</file>